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A5E2" w14:textId="77777777" w:rsidR="00C25A9F" w:rsidRPr="00053D44" w:rsidRDefault="00C25A9F" w:rsidP="00C25A9F">
      <w:pPr>
        <w:rPr>
          <w:rFonts w:ascii="Arial Narrow" w:eastAsia="Calibri" w:hAnsi="Arial Narrow" w:cstheme="minorHAnsi"/>
          <w:b/>
          <w:color w:val="002060"/>
        </w:rPr>
      </w:pPr>
      <w:r w:rsidRPr="00053D44">
        <w:rPr>
          <w:rFonts w:ascii="Arial Narrow" w:eastAsia="Calibri" w:hAnsi="Arial Narrow" w:cstheme="minorHAnsi"/>
          <w:noProof/>
          <w:color w:val="002060"/>
          <w:lang w:val="en-US"/>
        </w:rPr>
        <w:drawing>
          <wp:anchor distT="0" distB="0" distL="114300" distR="114300" simplePos="0" relativeHeight="251659264" behindDoc="0" locked="0" layoutInCell="1" allowOverlap="1" wp14:anchorId="29CE4B00" wp14:editId="6A200BF3">
            <wp:simplePos x="0" y="0"/>
            <wp:positionH relativeFrom="margin">
              <wp:posOffset>-1109345</wp:posOffset>
            </wp:positionH>
            <wp:positionV relativeFrom="paragraph">
              <wp:posOffset>-1403028</wp:posOffset>
            </wp:positionV>
            <wp:extent cx="7738280" cy="11302787"/>
            <wp:effectExtent l="0" t="0" r="0" b="0"/>
            <wp:wrapNone/>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8280" cy="113027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D7B5AD" w14:textId="77777777" w:rsidR="00C25A9F" w:rsidRPr="00053D44" w:rsidRDefault="00C25A9F" w:rsidP="00C25A9F">
      <w:pPr>
        <w:rPr>
          <w:rFonts w:ascii="Arial Narrow" w:eastAsia="Calibri" w:hAnsi="Arial Narrow" w:cstheme="minorHAnsi"/>
          <w:b/>
          <w:color w:val="002060"/>
        </w:rPr>
      </w:pPr>
    </w:p>
    <w:p w14:paraId="1361A151" w14:textId="77777777" w:rsidR="00C25A9F" w:rsidRPr="00053D44" w:rsidRDefault="00C25A9F" w:rsidP="00C25A9F">
      <w:pPr>
        <w:rPr>
          <w:rFonts w:ascii="Arial Narrow" w:eastAsia="Calibri" w:hAnsi="Arial Narrow" w:cstheme="minorHAnsi"/>
          <w:b/>
          <w:color w:val="002060"/>
        </w:rPr>
      </w:pPr>
    </w:p>
    <w:p w14:paraId="23765062" w14:textId="77777777" w:rsidR="00C25A9F" w:rsidRPr="00053D44" w:rsidRDefault="00C25A9F" w:rsidP="00C25A9F">
      <w:pPr>
        <w:rPr>
          <w:rFonts w:ascii="Arial Narrow" w:eastAsia="Calibri" w:hAnsi="Arial Narrow" w:cstheme="minorHAnsi"/>
          <w:b/>
          <w:color w:val="002060"/>
        </w:rPr>
      </w:pPr>
    </w:p>
    <w:p w14:paraId="0CF67CAC" w14:textId="77777777" w:rsidR="00C25A9F" w:rsidRPr="00053D44" w:rsidRDefault="00C25A9F" w:rsidP="00C25A9F">
      <w:pPr>
        <w:rPr>
          <w:rFonts w:ascii="Arial Narrow" w:eastAsia="Calibri" w:hAnsi="Arial Narrow" w:cstheme="minorHAnsi"/>
          <w:b/>
          <w:color w:val="002060"/>
        </w:rPr>
      </w:pPr>
    </w:p>
    <w:p w14:paraId="67198762" w14:textId="77777777" w:rsidR="00C25A9F" w:rsidRPr="00053D44" w:rsidRDefault="00C25A9F" w:rsidP="00C25A9F">
      <w:pPr>
        <w:rPr>
          <w:rFonts w:ascii="Arial Narrow" w:eastAsia="Calibri" w:hAnsi="Arial Narrow" w:cstheme="minorHAnsi"/>
          <w:b/>
          <w:color w:val="002060"/>
        </w:rPr>
      </w:pPr>
    </w:p>
    <w:p w14:paraId="596B9D95" w14:textId="77777777" w:rsidR="00C25A9F" w:rsidRPr="00053D44" w:rsidRDefault="00C25A9F" w:rsidP="00C25A9F">
      <w:pPr>
        <w:rPr>
          <w:rFonts w:ascii="Arial Narrow" w:eastAsia="Calibri" w:hAnsi="Arial Narrow" w:cstheme="minorHAnsi"/>
          <w:b/>
          <w:color w:val="002060"/>
        </w:rPr>
      </w:pPr>
    </w:p>
    <w:p w14:paraId="108934F3" w14:textId="77777777" w:rsidR="00C25A9F" w:rsidRPr="00053D44" w:rsidRDefault="00C25A9F" w:rsidP="00C25A9F">
      <w:pPr>
        <w:rPr>
          <w:rFonts w:ascii="Arial Narrow" w:eastAsia="Calibri" w:hAnsi="Arial Narrow" w:cstheme="minorHAnsi"/>
          <w:b/>
          <w:color w:val="002060"/>
        </w:rPr>
      </w:pPr>
    </w:p>
    <w:p w14:paraId="7AC0FD41" w14:textId="77777777" w:rsidR="00C25A9F" w:rsidRPr="00053D44" w:rsidRDefault="00C25A9F" w:rsidP="00C25A9F">
      <w:pPr>
        <w:rPr>
          <w:rFonts w:ascii="Arial Narrow" w:eastAsia="Calibri" w:hAnsi="Arial Narrow" w:cstheme="minorHAnsi"/>
          <w:b/>
          <w:color w:val="002060"/>
        </w:rPr>
      </w:pPr>
    </w:p>
    <w:p w14:paraId="58C0A28B" w14:textId="77777777" w:rsidR="00C25A9F" w:rsidRPr="00053D44" w:rsidRDefault="00C25A9F" w:rsidP="00C25A9F">
      <w:pPr>
        <w:rPr>
          <w:rFonts w:ascii="Arial Narrow" w:eastAsia="Calibri" w:hAnsi="Arial Narrow" w:cstheme="minorHAnsi"/>
          <w:b/>
          <w:color w:val="002060"/>
        </w:rPr>
      </w:pPr>
    </w:p>
    <w:p w14:paraId="7128991E" w14:textId="77777777" w:rsidR="00C25A9F" w:rsidRPr="00053D44" w:rsidRDefault="00C25A9F" w:rsidP="00C25A9F">
      <w:pPr>
        <w:rPr>
          <w:rFonts w:ascii="Arial Narrow" w:eastAsia="Calibri" w:hAnsi="Arial Narrow" w:cstheme="minorHAnsi"/>
          <w:b/>
          <w:color w:val="002060"/>
        </w:rPr>
      </w:pPr>
    </w:p>
    <w:p w14:paraId="3D86FFF2" w14:textId="77777777" w:rsidR="00C25A9F" w:rsidRPr="00053D44" w:rsidRDefault="00C25A9F" w:rsidP="00C25A9F">
      <w:pPr>
        <w:rPr>
          <w:rFonts w:ascii="Arial Narrow" w:eastAsia="Calibri" w:hAnsi="Arial Narrow" w:cstheme="minorHAnsi"/>
          <w:b/>
          <w:color w:val="002060"/>
        </w:rPr>
      </w:pPr>
    </w:p>
    <w:p w14:paraId="7F15BE0D" w14:textId="77777777" w:rsidR="00C25A9F" w:rsidRPr="00053D44" w:rsidRDefault="00C25A9F" w:rsidP="00C25A9F">
      <w:pPr>
        <w:rPr>
          <w:rFonts w:ascii="Arial Narrow" w:eastAsia="Calibri" w:hAnsi="Arial Narrow" w:cstheme="minorHAnsi"/>
          <w:b/>
          <w:color w:val="002060"/>
        </w:rPr>
      </w:pPr>
    </w:p>
    <w:p w14:paraId="00290272" w14:textId="77777777" w:rsidR="00C25A9F" w:rsidRPr="00053D44" w:rsidRDefault="00C25A9F" w:rsidP="00C25A9F">
      <w:pPr>
        <w:rPr>
          <w:rFonts w:ascii="Arial Narrow" w:eastAsia="Calibri" w:hAnsi="Arial Narrow" w:cstheme="minorHAnsi"/>
          <w:b/>
          <w:color w:val="002060"/>
        </w:rPr>
      </w:pPr>
    </w:p>
    <w:p w14:paraId="404F7D7F" w14:textId="77777777" w:rsidR="00C25A9F" w:rsidRPr="00053D44" w:rsidRDefault="00C25A9F" w:rsidP="00C25A9F">
      <w:pPr>
        <w:rPr>
          <w:rFonts w:ascii="Arial Narrow" w:eastAsia="Calibri" w:hAnsi="Arial Narrow" w:cstheme="minorHAnsi"/>
          <w:b/>
          <w:color w:val="002060"/>
        </w:rPr>
      </w:pPr>
    </w:p>
    <w:p w14:paraId="448E3FD0" w14:textId="77777777" w:rsidR="00C25A9F" w:rsidRPr="00053D44" w:rsidRDefault="00C25A9F" w:rsidP="00C25A9F">
      <w:pPr>
        <w:rPr>
          <w:rFonts w:ascii="Arial Narrow" w:eastAsia="Calibri" w:hAnsi="Arial Narrow" w:cstheme="minorHAnsi"/>
          <w:b/>
          <w:color w:val="002060"/>
        </w:rPr>
      </w:pPr>
    </w:p>
    <w:p w14:paraId="2032EC26" w14:textId="77777777" w:rsidR="00C25A9F" w:rsidRPr="00053D44" w:rsidRDefault="00C25A9F" w:rsidP="00C25A9F">
      <w:pPr>
        <w:rPr>
          <w:rFonts w:ascii="Arial Narrow" w:eastAsia="Calibri" w:hAnsi="Arial Narrow" w:cstheme="minorHAnsi"/>
          <w:b/>
          <w:color w:val="002060"/>
        </w:rPr>
      </w:pPr>
    </w:p>
    <w:p w14:paraId="5C9A429F" w14:textId="77777777" w:rsidR="00C25A9F" w:rsidRPr="00053D44" w:rsidRDefault="00C25A9F" w:rsidP="00C25A9F">
      <w:pPr>
        <w:rPr>
          <w:rFonts w:ascii="Arial Narrow" w:eastAsia="Calibri" w:hAnsi="Arial Narrow" w:cstheme="minorHAnsi"/>
          <w:b/>
          <w:color w:val="002060"/>
        </w:rPr>
      </w:pPr>
    </w:p>
    <w:p w14:paraId="24FABF48" w14:textId="77777777" w:rsidR="00C25A9F" w:rsidRPr="00053D44" w:rsidRDefault="00C25A9F" w:rsidP="00C25A9F">
      <w:pPr>
        <w:rPr>
          <w:rFonts w:ascii="Arial Narrow" w:eastAsia="Calibri" w:hAnsi="Arial Narrow" w:cstheme="minorHAnsi"/>
          <w:b/>
          <w:color w:val="002060"/>
        </w:rPr>
      </w:pPr>
    </w:p>
    <w:p w14:paraId="4288E7C0" w14:textId="77777777" w:rsidR="00C25A9F" w:rsidRPr="00053D44" w:rsidRDefault="00C25A9F" w:rsidP="00C25A9F">
      <w:pPr>
        <w:rPr>
          <w:rFonts w:ascii="Arial Narrow" w:eastAsia="Calibri" w:hAnsi="Arial Narrow" w:cstheme="minorHAnsi"/>
          <w:b/>
          <w:color w:val="002060"/>
        </w:rPr>
      </w:pPr>
    </w:p>
    <w:p w14:paraId="192F8C3D" w14:textId="77777777" w:rsidR="00C25A9F" w:rsidRPr="00053D44" w:rsidRDefault="00C25A9F" w:rsidP="00C25A9F">
      <w:pPr>
        <w:rPr>
          <w:rFonts w:ascii="Arial Narrow" w:eastAsia="Calibri" w:hAnsi="Arial Narrow" w:cstheme="minorHAnsi"/>
          <w:b/>
          <w:color w:val="002060"/>
        </w:rPr>
      </w:pPr>
    </w:p>
    <w:p w14:paraId="5023D1AE" w14:textId="77777777" w:rsidR="00C25A9F" w:rsidRPr="00053D44" w:rsidRDefault="00C25A9F" w:rsidP="00C25A9F">
      <w:pPr>
        <w:rPr>
          <w:rFonts w:ascii="Arial Narrow" w:eastAsia="Calibri" w:hAnsi="Arial Narrow" w:cstheme="minorHAnsi"/>
          <w:b/>
          <w:color w:val="002060"/>
        </w:rPr>
      </w:pPr>
    </w:p>
    <w:p w14:paraId="092FF208" w14:textId="77777777" w:rsidR="00C25A9F" w:rsidRPr="00053D44" w:rsidRDefault="00C25A9F" w:rsidP="00C25A9F">
      <w:pPr>
        <w:rPr>
          <w:rFonts w:ascii="Arial Narrow" w:eastAsia="Calibri" w:hAnsi="Arial Narrow" w:cstheme="minorHAnsi"/>
          <w:b/>
          <w:color w:val="002060"/>
        </w:rPr>
      </w:pPr>
    </w:p>
    <w:p w14:paraId="0F64CD03" w14:textId="77777777" w:rsidR="00C25A9F" w:rsidRPr="00053D44" w:rsidRDefault="00C25A9F" w:rsidP="00C25A9F">
      <w:pPr>
        <w:rPr>
          <w:rFonts w:ascii="Arial Narrow" w:eastAsia="Calibri" w:hAnsi="Arial Narrow" w:cstheme="minorHAnsi"/>
          <w:b/>
          <w:color w:val="002060"/>
        </w:rPr>
      </w:pPr>
    </w:p>
    <w:p w14:paraId="2919B718" w14:textId="77777777" w:rsidR="00C25A9F" w:rsidRPr="00053D44" w:rsidRDefault="00C25A9F" w:rsidP="00C25A9F">
      <w:pPr>
        <w:rPr>
          <w:rFonts w:ascii="Arial Narrow" w:eastAsia="Calibri" w:hAnsi="Arial Narrow" w:cstheme="minorHAnsi"/>
          <w:b/>
          <w:color w:val="002060"/>
        </w:rPr>
      </w:pPr>
    </w:p>
    <w:p w14:paraId="5A91E6BD" w14:textId="77777777" w:rsidR="00C25A9F" w:rsidRPr="00053D44" w:rsidRDefault="00C25A9F" w:rsidP="00C25A9F">
      <w:pPr>
        <w:rPr>
          <w:rFonts w:ascii="Arial Narrow" w:eastAsia="Calibri" w:hAnsi="Arial Narrow" w:cstheme="minorHAnsi"/>
          <w:b/>
          <w:color w:val="002060"/>
        </w:rPr>
      </w:pPr>
    </w:p>
    <w:p w14:paraId="2A4DC464" w14:textId="77777777" w:rsidR="00C25A9F" w:rsidRPr="00053D44" w:rsidRDefault="00C25A9F" w:rsidP="00C25A9F">
      <w:pPr>
        <w:rPr>
          <w:rFonts w:ascii="Arial Narrow" w:eastAsia="Calibri" w:hAnsi="Arial Narrow" w:cstheme="minorHAnsi"/>
          <w:b/>
          <w:color w:val="002060"/>
        </w:rPr>
      </w:pPr>
    </w:p>
    <w:p w14:paraId="0474011B" w14:textId="77777777" w:rsidR="00C25A9F" w:rsidRPr="00053D44" w:rsidRDefault="00C25A9F" w:rsidP="00C25A9F">
      <w:pPr>
        <w:rPr>
          <w:rFonts w:ascii="Arial Narrow" w:eastAsia="Calibri" w:hAnsi="Arial Narrow" w:cstheme="minorHAnsi"/>
          <w:b/>
          <w:color w:val="002060"/>
        </w:rPr>
      </w:pPr>
    </w:p>
    <w:p w14:paraId="715B14F0" w14:textId="77777777" w:rsidR="00C25A9F" w:rsidRPr="00053D44" w:rsidRDefault="00C25A9F" w:rsidP="00C25A9F">
      <w:pPr>
        <w:rPr>
          <w:rFonts w:ascii="Arial Narrow" w:eastAsia="Calibri" w:hAnsi="Arial Narrow" w:cstheme="minorHAnsi"/>
          <w:b/>
          <w:color w:val="002060"/>
        </w:rPr>
      </w:pPr>
      <w:r w:rsidRPr="00053D44">
        <w:rPr>
          <w:rFonts w:ascii="Arial Narrow" w:eastAsia="Calibri" w:hAnsi="Arial Narrow" w:cstheme="minorHAnsi"/>
          <w:bCs/>
          <w:noProof/>
          <w:color w:val="002060"/>
        </w:rPr>
        <mc:AlternateContent>
          <mc:Choice Requires="wps">
            <w:drawing>
              <wp:anchor distT="0" distB="0" distL="114300" distR="114300" simplePos="0" relativeHeight="251662336" behindDoc="0" locked="0" layoutInCell="1" allowOverlap="1" wp14:anchorId="6A775805" wp14:editId="7F78A37C">
                <wp:simplePos x="0" y="0"/>
                <wp:positionH relativeFrom="column">
                  <wp:posOffset>-228600</wp:posOffset>
                </wp:positionH>
                <wp:positionV relativeFrom="paragraph">
                  <wp:posOffset>37465</wp:posOffset>
                </wp:positionV>
                <wp:extent cx="63500" cy="1790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4CA00" id="Rectangle 10" o:spid="_x0000_s1026" style="position:absolute;margin-left:-18pt;margin-top:2.95pt;width:5pt;height:14.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" fillcolor="#0070c0" strokecolor="#0070c0" strokeweight="1pt"/>
            </w:pict>
          </mc:Fallback>
        </mc:AlternateContent>
      </w:r>
      <w:r w:rsidRPr="00053D44">
        <w:rPr>
          <w:rFonts w:ascii="Arial Narrow" w:eastAsia="Calibri" w:hAnsi="Arial Narrow" w:cstheme="minorHAnsi"/>
          <w:b/>
          <w:color w:val="002060"/>
        </w:rPr>
        <w:t>Overview</w:t>
      </w:r>
    </w:p>
    <w:p w14:paraId="4E3F3ADD" w14:textId="77777777" w:rsidR="00C25A9F" w:rsidRPr="00053D44" w:rsidRDefault="00C25A9F" w:rsidP="00C25A9F">
      <w:pPr>
        <w:spacing w:line="276" w:lineRule="auto"/>
        <w:rPr>
          <w:rFonts w:ascii="Arial Narrow" w:eastAsia="Calibri" w:hAnsi="Arial Narrow" w:cstheme="minorHAnsi"/>
          <w:bCs/>
          <w:color w:val="002060"/>
        </w:rPr>
      </w:pPr>
      <w:r w:rsidRPr="00053D44">
        <w:rPr>
          <w:rFonts w:ascii="Arial Narrow" w:eastAsia="Calibri" w:hAnsi="Arial Narrow" w:cstheme="minorHAnsi"/>
          <w:noProof/>
          <w:color w:val="002060"/>
          <w:lang w:val="en-US"/>
        </w:rPr>
        <mc:AlternateContent>
          <mc:Choice Requires="wps">
            <w:drawing>
              <wp:anchor distT="45720" distB="45720" distL="114300" distR="114300" simplePos="0" relativeHeight="251660288" behindDoc="0" locked="0" layoutInCell="1" allowOverlap="1" wp14:anchorId="5224CCEC" wp14:editId="68D663C1">
                <wp:simplePos x="0" y="0"/>
                <wp:positionH relativeFrom="margin">
                  <wp:posOffset>3474720</wp:posOffset>
                </wp:positionH>
                <wp:positionV relativeFrom="margin">
                  <wp:posOffset>7970520</wp:posOffset>
                </wp:positionV>
                <wp:extent cx="2545715" cy="533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533400"/>
                        </a:xfrm>
                        <a:prstGeom prst="rect">
                          <a:avLst/>
                        </a:prstGeom>
                        <a:noFill/>
                        <a:ln w="9525">
                          <a:noFill/>
                          <a:miter lim="800000"/>
                          <a:headEnd/>
                          <a:tailEnd/>
                        </a:ln>
                      </wps:spPr>
                      <wps:txbx>
                        <w:txbxContent>
                          <w:p w14:paraId="50DF410C" w14:textId="77777777" w:rsidR="00C25A9F" w:rsidRPr="00597AD6" w:rsidRDefault="00C25A9F" w:rsidP="00C25A9F">
                            <w:pPr>
                              <w:jc w:val="right"/>
                              <w:rPr>
                                <w:rFonts w:ascii="Archivo" w:hAnsi="Archivo"/>
                                <w:b/>
                                <w:bCs/>
                                <w:color w:val="2F5496" w:themeColor="accent1" w:themeShade="BF"/>
                                <w:sz w:val="48"/>
                                <w:szCs w:val="40"/>
                                <w:lang w:val="en-US"/>
                              </w:rPr>
                            </w:pPr>
                            <w:r>
                              <w:rPr>
                                <w:rFonts w:ascii="Arial Narrow" w:hAnsi="Arial Narrow"/>
                                <w:b/>
                                <w:bCs/>
                                <w:color w:val="2F5496" w:themeColor="accent1" w:themeShade="BF"/>
                                <w:sz w:val="40"/>
                                <w:szCs w:val="40"/>
                                <w:lang w:val="en-US"/>
                              </w:rPr>
                              <w:t>Recruitment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4CCEC" id="_x0000_t202" coordsize="21600,21600" o:spt="202" path="m,l,21600r21600,l21600,xe">
                <v:stroke joinstyle="miter"/>
                <v:path gradientshapeok="t" o:connecttype="rect"/>
              </v:shapetype>
              <v:shape id="Text Box 2" o:spid="_x0000_s1026" type="#_x0000_t202" style="position:absolute;margin-left:273.6pt;margin-top:627.6pt;width:200.45pt;height:4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" filled="f" stroked="f">
                <v:textbox>
                  <w:txbxContent>
                    <w:p w14:paraId="50DF410C" w14:textId="77777777" w:rsidR="00C25A9F" w:rsidRPr="00597AD6" w:rsidRDefault="00C25A9F" w:rsidP="00C25A9F">
                      <w:pPr>
                        <w:jc w:val="right"/>
                        <w:rPr>
                          <w:rFonts w:ascii="Archivo" w:hAnsi="Archivo"/>
                          <w:b/>
                          <w:bCs/>
                          <w:color w:val="2F5496" w:themeColor="accent1" w:themeShade="BF"/>
                          <w:sz w:val="48"/>
                          <w:szCs w:val="40"/>
                          <w:lang w:val="en-US"/>
                        </w:rPr>
                      </w:pPr>
                      <w:r>
                        <w:rPr>
                          <w:rFonts w:ascii="Arial Narrow" w:hAnsi="Arial Narrow"/>
                          <w:b/>
                          <w:bCs/>
                          <w:color w:val="2F5496" w:themeColor="accent1" w:themeShade="BF"/>
                          <w:sz w:val="40"/>
                          <w:szCs w:val="40"/>
                          <w:lang w:val="en-US"/>
                        </w:rPr>
                        <w:t>Recruitment Partner</w:t>
                      </w:r>
                    </w:p>
                  </w:txbxContent>
                </v:textbox>
                <w10:wrap anchorx="margin" anchory="margin"/>
              </v:shape>
            </w:pict>
          </mc:Fallback>
        </mc:AlternateContent>
      </w:r>
      <w:r w:rsidRPr="00053D44">
        <w:rPr>
          <w:rFonts w:ascii="Arial Narrow" w:eastAsia="Calibri" w:hAnsi="Arial Narrow" w:cstheme="minorHAnsi"/>
          <w:bCs/>
          <w:color w:val="002060"/>
        </w:rPr>
        <w:t xml:space="preserve">Role: </w:t>
      </w:r>
      <w:r w:rsidRPr="00053D44">
        <w:rPr>
          <w:rFonts w:ascii="Arial Narrow" w:eastAsia="Calibri" w:hAnsi="Arial Narrow" w:cs="Times New Roman"/>
          <w:color w:val="002060"/>
        </w:rPr>
        <w:t xml:space="preserve">SpLD Assessors on an associate basis </w:t>
      </w:r>
      <w:r w:rsidRPr="00053D44">
        <w:rPr>
          <w:rFonts w:ascii="Arial Narrow" w:eastAsia="Calibri" w:hAnsi="Arial Narrow" w:cstheme="minorHAnsi"/>
          <w:bCs/>
          <w:color w:val="002060"/>
        </w:rPr>
        <w:br/>
        <w:t xml:space="preserve">Based: Remote with occasional travel in local area </w:t>
      </w:r>
      <w:r w:rsidRPr="00053D44">
        <w:rPr>
          <w:rFonts w:ascii="Arial Narrow" w:eastAsia="Calibri" w:hAnsi="Arial Narrow" w:cstheme="minorHAnsi"/>
          <w:bCs/>
          <w:color w:val="002060"/>
        </w:rPr>
        <w:br/>
        <w:t xml:space="preserve">Reporting To: Director of Psychology </w:t>
      </w:r>
    </w:p>
    <w:p w14:paraId="6AC21DE7" w14:textId="77777777" w:rsidR="00C25A9F" w:rsidRPr="00053D44" w:rsidRDefault="00C25A9F" w:rsidP="00C25A9F">
      <w:pPr>
        <w:rPr>
          <w:rFonts w:ascii="Arial Narrow" w:eastAsia="Calibri" w:hAnsi="Arial Narrow" w:cstheme="minorHAnsi"/>
          <w:b/>
          <w:color w:val="002060"/>
        </w:rPr>
      </w:pPr>
      <w:r w:rsidRPr="00053D44">
        <w:rPr>
          <w:rFonts w:ascii="Arial Narrow" w:eastAsia="Calibri" w:hAnsi="Arial Narrow" w:cstheme="minorHAnsi"/>
          <w:bCs/>
          <w:noProof/>
          <w:color w:val="002060"/>
        </w:rPr>
        <mc:AlternateContent>
          <mc:Choice Requires="wps">
            <w:drawing>
              <wp:anchor distT="0" distB="0" distL="114300" distR="114300" simplePos="0" relativeHeight="251661312" behindDoc="0" locked="0" layoutInCell="1" allowOverlap="1" wp14:anchorId="03BDE425" wp14:editId="26E60AAD">
                <wp:simplePos x="0" y="0"/>
                <wp:positionH relativeFrom="column">
                  <wp:posOffset>-220980</wp:posOffset>
                </wp:positionH>
                <wp:positionV relativeFrom="paragraph">
                  <wp:posOffset>7620</wp:posOffset>
                </wp:positionV>
                <wp:extent cx="63500" cy="179070"/>
                <wp:effectExtent l="0" t="0" r="12700" b="11430"/>
                <wp:wrapNone/>
                <wp:docPr id="13" name="Rectangle 13"/>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58E5A" id="Rectangle 13" o:spid="_x0000_s1026" style="position:absolute;margin-left:-17.4pt;margin-top:.6pt;width:5pt;height:14.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" fillcolor="#0070c0" strokecolor="#0070c0" strokeweight="1pt"/>
            </w:pict>
          </mc:Fallback>
        </mc:AlternateContent>
      </w:r>
      <w:r w:rsidRPr="00053D44">
        <w:rPr>
          <w:rFonts w:ascii="Arial Narrow" w:eastAsia="Calibri" w:hAnsi="Arial Narrow" w:cstheme="minorHAnsi"/>
          <w:b/>
          <w:color w:val="002060"/>
        </w:rPr>
        <w:t>About Us</w:t>
      </w:r>
    </w:p>
    <w:p w14:paraId="34021D28" w14:textId="77777777" w:rsidR="00C25A9F" w:rsidRPr="00053D44" w:rsidRDefault="00C25A9F" w:rsidP="00C25A9F">
      <w:pPr>
        <w:tabs>
          <w:tab w:val="left" w:pos="2370"/>
        </w:tabs>
        <w:spacing w:after="0" w:line="240" w:lineRule="auto"/>
        <w:jc w:val="center"/>
        <w:rPr>
          <w:rFonts w:cstheme="minorHAnsi"/>
          <w:b/>
          <w:color w:val="0070C0"/>
        </w:rPr>
      </w:pPr>
    </w:p>
    <w:p w14:paraId="50255322" w14:textId="77777777" w:rsidR="00C25A9F" w:rsidRPr="00053D44" w:rsidRDefault="00C25A9F" w:rsidP="00C25A9F">
      <w:pPr>
        <w:tabs>
          <w:tab w:val="left" w:pos="2370"/>
        </w:tabs>
        <w:spacing w:after="0" w:line="240" w:lineRule="auto"/>
        <w:jc w:val="center"/>
        <w:rPr>
          <w:rFonts w:cstheme="minorHAnsi"/>
          <w:b/>
          <w:color w:val="0070C0"/>
        </w:rPr>
      </w:pPr>
      <w:r w:rsidRPr="00053D44">
        <w:rPr>
          <w:rFonts w:cstheme="minorHAnsi"/>
          <w:noProof/>
        </w:rPr>
        <w:drawing>
          <wp:anchor distT="0" distB="0" distL="114300" distR="114300" simplePos="0" relativeHeight="251664384" behindDoc="1" locked="0" layoutInCell="1" allowOverlap="1" wp14:anchorId="62346144" wp14:editId="0E84666A">
            <wp:simplePos x="0" y="0"/>
            <wp:positionH relativeFrom="column">
              <wp:posOffset>3676650</wp:posOffset>
            </wp:positionH>
            <wp:positionV relativeFrom="paragraph">
              <wp:posOffset>-361950</wp:posOffset>
            </wp:positionV>
            <wp:extent cx="1127760" cy="335280"/>
            <wp:effectExtent l="0" t="0" r="0" b="7620"/>
            <wp:wrapTight wrapText="bothSides">
              <wp:wrapPolygon edited="0">
                <wp:start x="0" y="0"/>
                <wp:lineTo x="0" y="20864"/>
                <wp:lineTo x="21162" y="20864"/>
                <wp:lineTo x="21162"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D44">
        <w:rPr>
          <w:rFonts w:cstheme="minorHAnsi"/>
          <w:noProof/>
        </w:rPr>
        <w:drawing>
          <wp:anchor distT="0" distB="0" distL="114300" distR="114300" simplePos="0" relativeHeight="251666432" behindDoc="1" locked="0" layoutInCell="1" allowOverlap="1" wp14:anchorId="0859BBE4" wp14:editId="7589C2F6">
            <wp:simplePos x="0" y="0"/>
            <wp:positionH relativeFrom="column">
              <wp:posOffset>5191125</wp:posOffset>
            </wp:positionH>
            <wp:positionV relativeFrom="paragraph">
              <wp:posOffset>-485775</wp:posOffset>
            </wp:positionV>
            <wp:extent cx="312420" cy="434340"/>
            <wp:effectExtent l="0" t="0" r="0" b="3810"/>
            <wp:wrapTight wrapText="bothSides">
              <wp:wrapPolygon edited="0">
                <wp:start x="0" y="0"/>
                <wp:lineTo x="0" y="20842"/>
                <wp:lineTo x="19756" y="20842"/>
                <wp:lineTo x="19756" y="0"/>
                <wp:lineTo x="0" y="0"/>
              </wp:wrapPolygon>
            </wp:wrapTight>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D44">
        <w:rPr>
          <w:rFonts w:cstheme="minorHAnsi"/>
          <w:noProof/>
        </w:rPr>
        <w:drawing>
          <wp:anchor distT="0" distB="0" distL="114300" distR="114300" simplePos="0" relativeHeight="251665408" behindDoc="1" locked="0" layoutInCell="1" allowOverlap="1" wp14:anchorId="41094CDB" wp14:editId="1CD64035">
            <wp:simplePos x="0" y="0"/>
            <wp:positionH relativeFrom="column">
              <wp:posOffset>-9525</wp:posOffset>
            </wp:positionH>
            <wp:positionV relativeFrom="paragraph">
              <wp:posOffset>-419100</wp:posOffset>
            </wp:positionV>
            <wp:extent cx="685800" cy="388620"/>
            <wp:effectExtent l="0" t="0" r="0" b="0"/>
            <wp:wrapTight wrapText="bothSides">
              <wp:wrapPolygon edited="0">
                <wp:start x="0" y="0"/>
                <wp:lineTo x="0" y="20118"/>
                <wp:lineTo x="21000" y="20118"/>
                <wp:lineTo x="2100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8580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D44">
        <w:rPr>
          <w:rFonts w:cstheme="minorHAnsi"/>
          <w:noProof/>
        </w:rPr>
        <w:drawing>
          <wp:anchor distT="0" distB="0" distL="114300" distR="114300" simplePos="0" relativeHeight="251667456" behindDoc="1" locked="0" layoutInCell="1" allowOverlap="1" wp14:anchorId="6269F224" wp14:editId="157B3476">
            <wp:simplePos x="0" y="0"/>
            <wp:positionH relativeFrom="column">
              <wp:posOffset>962025</wp:posOffset>
            </wp:positionH>
            <wp:positionV relativeFrom="paragraph">
              <wp:posOffset>-523875</wp:posOffset>
            </wp:positionV>
            <wp:extent cx="633095" cy="472440"/>
            <wp:effectExtent l="0" t="0" r="0" b="3810"/>
            <wp:wrapTight wrapText="bothSides">
              <wp:wrapPolygon edited="0">
                <wp:start x="0" y="0"/>
                <wp:lineTo x="0" y="20903"/>
                <wp:lineTo x="20798" y="20903"/>
                <wp:lineTo x="2079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09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D44">
        <w:rPr>
          <w:rFonts w:cstheme="minorHAnsi"/>
          <w:noProof/>
        </w:rPr>
        <w:drawing>
          <wp:anchor distT="0" distB="0" distL="114300" distR="114300" simplePos="0" relativeHeight="251663360" behindDoc="1" locked="0" layoutInCell="1" allowOverlap="1" wp14:anchorId="32983D21" wp14:editId="156DDF8D">
            <wp:simplePos x="0" y="0"/>
            <wp:positionH relativeFrom="column">
              <wp:posOffset>1981200</wp:posOffset>
            </wp:positionH>
            <wp:positionV relativeFrom="paragraph">
              <wp:posOffset>-628650</wp:posOffset>
            </wp:positionV>
            <wp:extent cx="1303020" cy="556260"/>
            <wp:effectExtent l="0" t="0" r="0" b="0"/>
            <wp:wrapTight wrapText="bothSides">
              <wp:wrapPolygon edited="0">
                <wp:start x="0" y="0"/>
                <wp:lineTo x="0" y="20712"/>
                <wp:lineTo x="21158" y="20712"/>
                <wp:lineTo x="21158" y="0"/>
                <wp:lineTo x="0" y="0"/>
              </wp:wrapPolygon>
            </wp:wrapTight>
            <wp:docPr id="7" name="Picture 7"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logo with white 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02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D44">
        <w:rPr>
          <w:rFonts w:cstheme="minorHAnsi"/>
          <w:b/>
          <w:color w:val="0070C0"/>
        </w:rPr>
        <w:t xml:space="preserve"> </w:t>
      </w:r>
    </w:p>
    <w:p w14:paraId="42F323C1" w14:textId="77777777" w:rsidR="00C25A9F" w:rsidRPr="00053D44" w:rsidRDefault="00C25A9F" w:rsidP="00C25A9F">
      <w:pPr>
        <w:spacing w:after="0" w:line="240" w:lineRule="auto"/>
        <w:jc w:val="center"/>
        <w:rPr>
          <w:rFonts w:cstheme="minorHAnsi"/>
          <w:b/>
          <w:color w:val="0070C0"/>
        </w:rPr>
      </w:pPr>
    </w:p>
    <w:p w14:paraId="04AF8C3E" w14:textId="77777777" w:rsidR="00C25A9F" w:rsidRPr="00053D44" w:rsidRDefault="00C25A9F" w:rsidP="00C25A9F">
      <w:pPr>
        <w:spacing w:after="0" w:line="240" w:lineRule="auto"/>
        <w:jc w:val="center"/>
        <w:rPr>
          <w:rFonts w:cstheme="minorHAnsi"/>
          <w:b/>
          <w:color w:val="0070C0"/>
        </w:rPr>
      </w:pPr>
    </w:p>
    <w:p w14:paraId="5DA3D3EE" w14:textId="77777777" w:rsidR="00C25A9F" w:rsidRPr="00053D44" w:rsidRDefault="00C25A9F" w:rsidP="00C25A9F">
      <w:pPr>
        <w:spacing w:after="0" w:line="240" w:lineRule="auto"/>
        <w:rPr>
          <w:rFonts w:cstheme="minorHAnsi"/>
          <w:b/>
        </w:rPr>
      </w:pPr>
    </w:p>
    <w:p w14:paraId="71062E25" w14:textId="77777777" w:rsidR="00C25A9F" w:rsidRPr="00053D44" w:rsidRDefault="00C25A9F" w:rsidP="00C25A9F">
      <w:pPr>
        <w:spacing w:after="0" w:line="240" w:lineRule="auto"/>
        <w:rPr>
          <w:rFonts w:cstheme="minorHAnsi"/>
          <w:b/>
        </w:rPr>
      </w:pPr>
      <w:r w:rsidRPr="00053D44">
        <w:rPr>
          <w:rFonts w:cstheme="minorHAnsi"/>
          <w:b/>
        </w:rPr>
        <w:t xml:space="preserve">Job Title: Recruitment Partner (Internal Recruitment) </w:t>
      </w:r>
    </w:p>
    <w:p w14:paraId="152535BC" w14:textId="77777777" w:rsidR="00C25A9F" w:rsidRPr="00053D44" w:rsidRDefault="00C25A9F" w:rsidP="00C25A9F">
      <w:pPr>
        <w:spacing w:after="0" w:line="240" w:lineRule="auto"/>
        <w:rPr>
          <w:rFonts w:cstheme="minorHAnsi"/>
          <w:b/>
        </w:rPr>
      </w:pPr>
      <w:r w:rsidRPr="00053D44">
        <w:rPr>
          <w:rFonts w:cstheme="minorHAnsi"/>
          <w:b/>
        </w:rPr>
        <w:t xml:space="preserve">Location: Hybrid working homebased/ Warrington </w:t>
      </w:r>
    </w:p>
    <w:p w14:paraId="4F8B1D2D" w14:textId="2C716070" w:rsidR="00C25A9F" w:rsidRPr="00053D44" w:rsidRDefault="00C25A9F" w:rsidP="00C25A9F">
      <w:pPr>
        <w:spacing w:after="0" w:line="240" w:lineRule="auto"/>
        <w:rPr>
          <w:rFonts w:cstheme="minorHAnsi"/>
          <w:b/>
        </w:rPr>
      </w:pPr>
      <w:r w:rsidRPr="00053D44">
        <w:rPr>
          <w:rFonts w:cstheme="minorHAnsi"/>
          <w:b/>
        </w:rPr>
        <w:t xml:space="preserve">Salary: </w:t>
      </w:r>
      <w:r w:rsidR="00DC4A77">
        <w:rPr>
          <w:rFonts w:cstheme="minorHAnsi"/>
          <w:b/>
        </w:rPr>
        <w:t>Up to £34,000</w:t>
      </w:r>
      <w:r>
        <w:rPr>
          <w:rFonts w:cstheme="minorHAnsi"/>
          <w:b/>
        </w:rPr>
        <w:t xml:space="preserve"> + up to 18% pension + excellent benefits package </w:t>
      </w:r>
    </w:p>
    <w:p w14:paraId="26EB23D0" w14:textId="77777777" w:rsidR="00C25A9F" w:rsidRPr="00053D44" w:rsidRDefault="00C25A9F" w:rsidP="00C25A9F">
      <w:pPr>
        <w:spacing w:after="0" w:line="240" w:lineRule="auto"/>
        <w:rPr>
          <w:rFonts w:cstheme="minorHAnsi"/>
          <w:b/>
        </w:rPr>
      </w:pPr>
      <w:r w:rsidRPr="00053D44">
        <w:rPr>
          <w:rFonts w:cstheme="minorHAnsi"/>
          <w:b/>
        </w:rPr>
        <w:t xml:space="preserve">Hours: 40 hours per week Monday – Friday </w:t>
      </w:r>
    </w:p>
    <w:p w14:paraId="25C99B96" w14:textId="77777777" w:rsidR="00C25A9F" w:rsidRPr="00053D44" w:rsidRDefault="00C25A9F" w:rsidP="00C25A9F">
      <w:pPr>
        <w:spacing w:after="0" w:line="240" w:lineRule="auto"/>
        <w:rPr>
          <w:rFonts w:cstheme="minorHAnsi"/>
          <w:b/>
        </w:rPr>
      </w:pPr>
      <w:r w:rsidRPr="00053D44">
        <w:rPr>
          <w:rFonts w:cstheme="minorHAnsi"/>
          <w:b/>
        </w:rPr>
        <w:t xml:space="preserve">Type: Permanent </w:t>
      </w:r>
    </w:p>
    <w:p w14:paraId="426285BC" w14:textId="77777777" w:rsidR="00C25A9F" w:rsidRPr="00053D44" w:rsidRDefault="00C25A9F" w:rsidP="00C25A9F">
      <w:pPr>
        <w:spacing w:after="0" w:line="240" w:lineRule="auto"/>
        <w:rPr>
          <w:rFonts w:cstheme="minorHAnsi"/>
          <w:b/>
          <w:color w:val="0070C0"/>
        </w:rPr>
      </w:pPr>
    </w:p>
    <w:p w14:paraId="58B158A2" w14:textId="77777777" w:rsidR="00C25A9F" w:rsidRPr="00053D44" w:rsidRDefault="00C25A9F" w:rsidP="00C25A9F">
      <w:pPr>
        <w:rPr>
          <w:rFonts w:cstheme="minorHAnsi"/>
          <w:b/>
          <w:color w:val="0070C0"/>
        </w:rPr>
      </w:pPr>
    </w:p>
    <w:p w14:paraId="26A228CD" w14:textId="4E529768" w:rsidR="00C25A9F" w:rsidRPr="00053D44" w:rsidRDefault="00C25A9F" w:rsidP="00C25A9F">
      <w:pPr>
        <w:rPr>
          <w:rFonts w:cstheme="minorHAnsi"/>
          <w:b/>
          <w:color w:val="0070C0"/>
        </w:rPr>
      </w:pPr>
      <w:r w:rsidRPr="00053D44">
        <w:rPr>
          <w:rFonts w:cstheme="minorHAnsi"/>
          <w:b/>
          <w:color w:val="0070C0"/>
        </w:rPr>
        <w:t xml:space="preserve">Are you an exceptional recruiter with </w:t>
      </w:r>
      <w:r>
        <w:rPr>
          <w:rFonts w:cstheme="minorHAnsi"/>
          <w:b/>
          <w:color w:val="0070C0"/>
        </w:rPr>
        <w:t xml:space="preserve">a background within </w:t>
      </w:r>
      <w:r w:rsidRPr="00053D44">
        <w:rPr>
          <w:rFonts w:cstheme="minorHAnsi"/>
          <w:b/>
          <w:color w:val="0070C0"/>
        </w:rPr>
        <w:t>internal/RPO or agency recruitment?</w:t>
      </w:r>
    </w:p>
    <w:p w14:paraId="3604142B" w14:textId="3D6A05C0" w:rsidR="00C25A9F" w:rsidRDefault="000A3A80" w:rsidP="00C25A9F">
      <w:pPr>
        <w:rPr>
          <w:rFonts w:cstheme="minorHAnsi"/>
          <w:b/>
          <w:color w:val="0070C0"/>
        </w:rPr>
      </w:pPr>
      <w:r>
        <w:rPr>
          <w:rFonts w:cstheme="minorHAnsi"/>
          <w:b/>
          <w:color w:val="0070C0"/>
        </w:rPr>
        <w:t>Are you self- driven</w:t>
      </w:r>
      <w:r w:rsidR="00BF2C18">
        <w:rPr>
          <w:rFonts w:cstheme="minorHAnsi"/>
          <w:b/>
          <w:color w:val="0070C0"/>
        </w:rPr>
        <w:t xml:space="preserve">, ambitious and </w:t>
      </w:r>
      <w:r w:rsidR="00C25A9F">
        <w:rPr>
          <w:rFonts w:cstheme="minorHAnsi"/>
          <w:b/>
          <w:color w:val="0070C0"/>
        </w:rPr>
        <w:t>boast</w:t>
      </w:r>
      <w:r w:rsidR="00C25A9F" w:rsidRPr="00053D44">
        <w:rPr>
          <w:rFonts w:cstheme="minorHAnsi"/>
          <w:b/>
          <w:color w:val="0070C0"/>
        </w:rPr>
        <w:t xml:space="preserve"> </w:t>
      </w:r>
      <w:r w:rsidR="00C25A9F">
        <w:rPr>
          <w:rFonts w:cstheme="minorHAnsi"/>
          <w:b/>
          <w:color w:val="0070C0"/>
        </w:rPr>
        <w:t xml:space="preserve">creative </w:t>
      </w:r>
      <w:r w:rsidR="00C25A9F" w:rsidRPr="00053D44">
        <w:rPr>
          <w:rFonts w:cstheme="minorHAnsi"/>
          <w:b/>
          <w:color w:val="0070C0"/>
        </w:rPr>
        <w:t xml:space="preserve">fantastic </w:t>
      </w:r>
      <w:r w:rsidR="00C25A9F">
        <w:rPr>
          <w:rFonts w:cstheme="minorHAnsi"/>
          <w:b/>
          <w:color w:val="0070C0"/>
        </w:rPr>
        <w:t xml:space="preserve">talent attraction skills, strong </w:t>
      </w:r>
      <w:r w:rsidR="00C25A9F" w:rsidRPr="00053D44">
        <w:rPr>
          <w:rFonts w:cstheme="minorHAnsi"/>
          <w:b/>
          <w:color w:val="0070C0"/>
        </w:rPr>
        <w:t xml:space="preserve">influencing, and stakeholder management </w:t>
      </w:r>
      <w:r w:rsidR="00C25A9F">
        <w:rPr>
          <w:rFonts w:cstheme="minorHAnsi"/>
          <w:b/>
          <w:color w:val="0070C0"/>
        </w:rPr>
        <w:t>experience</w:t>
      </w:r>
      <w:r w:rsidR="00C25A9F" w:rsidRPr="00053D44">
        <w:rPr>
          <w:rFonts w:cstheme="minorHAnsi"/>
          <w:b/>
          <w:color w:val="0070C0"/>
        </w:rPr>
        <w:t xml:space="preserve">, and thrive on building, developing relationships with </w:t>
      </w:r>
      <w:r w:rsidR="00C25A9F">
        <w:rPr>
          <w:rFonts w:cstheme="minorHAnsi"/>
          <w:b/>
          <w:color w:val="0070C0"/>
        </w:rPr>
        <w:t>multiple internal stakeholders</w:t>
      </w:r>
      <w:r w:rsidR="00C25A9F" w:rsidRPr="00053D44">
        <w:rPr>
          <w:rFonts w:cstheme="minorHAnsi"/>
          <w:b/>
          <w:color w:val="0070C0"/>
        </w:rPr>
        <w:t xml:space="preserve"> to fill resourcing requirements?</w:t>
      </w:r>
    </w:p>
    <w:p w14:paraId="59C36AB6" w14:textId="07B832A5" w:rsidR="004734A7" w:rsidRPr="00053D44" w:rsidRDefault="00A70C46" w:rsidP="00C25A9F">
      <w:pPr>
        <w:rPr>
          <w:rFonts w:cstheme="minorHAnsi"/>
          <w:b/>
          <w:color w:val="0070C0"/>
        </w:rPr>
      </w:pPr>
      <w:r>
        <w:rPr>
          <w:rFonts w:cstheme="minorHAnsi"/>
          <w:b/>
          <w:color w:val="0070C0"/>
        </w:rPr>
        <w:t xml:space="preserve">Do you have prior experience </w:t>
      </w:r>
      <w:r w:rsidR="004734A7">
        <w:rPr>
          <w:rFonts w:cstheme="minorHAnsi"/>
          <w:b/>
          <w:color w:val="0070C0"/>
        </w:rPr>
        <w:t>setting up and developing talent pools?</w:t>
      </w:r>
    </w:p>
    <w:p w14:paraId="55868B57" w14:textId="015BF33B" w:rsidR="00C25A9F" w:rsidRPr="00053D44" w:rsidRDefault="004734A7" w:rsidP="00C25A9F">
      <w:pPr>
        <w:rPr>
          <w:rFonts w:cstheme="minorHAnsi"/>
          <w:b/>
          <w:color w:val="0070C0"/>
        </w:rPr>
      </w:pPr>
      <w:r>
        <w:rPr>
          <w:rFonts w:cstheme="minorHAnsi"/>
          <w:b/>
          <w:color w:val="0070C0"/>
        </w:rPr>
        <w:t>Lastly a</w:t>
      </w:r>
      <w:r w:rsidR="00C25A9F" w:rsidRPr="00053D44">
        <w:rPr>
          <w:rFonts w:cstheme="minorHAnsi"/>
          <w:b/>
          <w:color w:val="0070C0"/>
        </w:rPr>
        <w:t>re you looking for your next exciting role within a fast paced, growing organisation that puts its people at the heart of everything they do?</w:t>
      </w:r>
    </w:p>
    <w:p w14:paraId="259C5AA7" w14:textId="057F44D7" w:rsidR="00C25A9F" w:rsidRPr="00053D44" w:rsidRDefault="00C25A9F" w:rsidP="00C25A9F">
      <w:pPr>
        <w:rPr>
          <w:rFonts w:cstheme="minorHAnsi"/>
          <w:b/>
          <w:color w:val="0070C0"/>
        </w:rPr>
      </w:pPr>
      <w:r w:rsidRPr="00053D44">
        <w:rPr>
          <w:rFonts w:cstheme="minorHAnsi"/>
          <w:b/>
          <w:color w:val="0070C0"/>
        </w:rPr>
        <w:t>If ‘</w:t>
      </w:r>
      <w:r w:rsidR="00A93236" w:rsidRPr="00053D44">
        <w:rPr>
          <w:rFonts w:cstheme="minorHAnsi"/>
          <w:b/>
          <w:color w:val="0070C0"/>
        </w:rPr>
        <w:t>Yes’,</w:t>
      </w:r>
      <w:r w:rsidRPr="00053D44">
        <w:rPr>
          <w:rFonts w:cstheme="minorHAnsi"/>
          <w:b/>
          <w:color w:val="0070C0"/>
        </w:rPr>
        <w:t xml:space="preserve"> this the perfect role for you!</w:t>
      </w:r>
    </w:p>
    <w:p w14:paraId="7A4E8E88" w14:textId="77777777" w:rsidR="00C25A9F" w:rsidRPr="00053D44" w:rsidRDefault="00C25A9F" w:rsidP="00C25A9F">
      <w:pPr>
        <w:spacing w:after="0" w:line="240" w:lineRule="auto"/>
        <w:rPr>
          <w:rFonts w:cstheme="minorHAnsi"/>
          <w:b/>
          <w:color w:val="0070C0"/>
        </w:rPr>
      </w:pPr>
    </w:p>
    <w:p w14:paraId="32BEFDC1" w14:textId="77777777" w:rsidR="00C25A9F" w:rsidRPr="00053D44" w:rsidRDefault="00C25A9F" w:rsidP="00C25A9F">
      <w:pPr>
        <w:spacing w:after="0" w:line="240" w:lineRule="auto"/>
        <w:rPr>
          <w:rFonts w:cstheme="minorHAnsi"/>
          <w:b/>
          <w:color w:val="0070C0"/>
        </w:rPr>
      </w:pPr>
      <w:r w:rsidRPr="00053D44">
        <w:rPr>
          <w:rFonts w:cstheme="minorHAnsi"/>
          <w:b/>
          <w:color w:val="0070C0"/>
        </w:rPr>
        <w:br/>
      </w:r>
      <w:r w:rsidRPr="00053D44">
        <w:rPr>
          <w:rFonts w:eastAsia="Times New Roman" w:cstheme="minorHAnsi"/>
          <w:b/>
          <w:bCs/>
          <w:color w:val="000000" w:themeColor="text1"/>
        </w:rPr>
        <w:t xml:space="preserve">The Role: </w:t>
      </w:r>
    </w:p>
    <w:p w14:paraId="6419A2D0" w14:textId="33CC931F" w:rsidR="00C25A9F" w:rsidRPr="00053D44" w:rsidRDefault="00BA5032" w:rsidP="00C25A9F">
      <w:pPr>
        <w:rPr>
          <w:rFonts w:cstheme="minorHAnsi"/>
          <w:color w:val="000000" w:themeColor="text1"/>
          <w:lang w:val="en-US"/>
        </w:rPr>
      </w:pPr>
      <w:r>
        <w:rPr>
          <w:rFonts w:cstheme="minorHAnsi"/>
          <w:color w:val="000000" w:themeColor="text1"/>
          <w:lang w:val="en-US"/>
        </w:rPr>
        <w:t>W</w:t>
      </w:r>
      <w:r w:rsidR="00C25A9F" w:rsidRPr="00053D44">
        <w:rPr>
          <w:rFonts w:cstheme="minorHAnsi"/>
          <w:color w:val="000000" w:themeColor="text1"/>
          <w:lang w:val="en-US"/>
        </w:rPr>
        <w:t xml:space="preserve">e are </w:t>
      </w:r>
      <w:r>
        <w:rPr>
          <w:rFonts w:cstheme="minorHAnsi"/>
          <w:color w:val="000000" w:themeColor="text1"/>
          <w:lang w:val="en-US"/>
        </w:rPr>
        <w:t>looking for an experienced</w:t>
      </w:r>
      <w:r w:rsidR="00C25A9F" w:rsidRPr="00053D44">
        <w:rPr>
          <w:rFonts w:cstheme="minorHAnsi"/>
          <w:color w:val="000000" w:themeColor="text1"/>
          <w:lang w:val="en-US"/>
        </w:rPr>
        <w:t xml:space="preserve"> Recruitment Partner to join our in-house recruitment team. The successful candidate will manage the end-to-end recruitment process </w:t>
      </w:r>
      <w:r w:rsidR="00C25A9F">
        <w:rPr>
          <w:rFonts w:cstheme="minorHAnsi"/>
          <w:color w:val="000000" w:themeColor="text1"/>
          <w:lang w:val="en-US"/>
        </w:rPr>
        <w:t xml:space="preserve">supporting PAM Group business areas, </w:t>
      </w:r>
      <w:r w:rsidR="00A93236">
        <w:rPr>
          <w:rFonts w:cstheme="minorHAnsi"/>
          <w:color w:val="000000" w:themeColor="text1"/>
          <w:lang w:val="en-US"/>
        </w:rPr>
        <w:t>we</w:t>
      </w:r>
      <w:r w:rsidR="00C25A9F">
        <w:rPr>
          <w:rFonts w:cstheme="minorHAnsi"/>
          <w:color w:val="000000" w:themeColor="text1"/>
          <w:lang w:val="en-US"/>
        </w:rPr>
        <w:t xml:space="preserve"> are </w:t>
      </w:r>
      <w:r w:rsidR="00C25A9F" w:rsidRPr="00053D44">
        <w:rPr>
          <w:rFonts w:cstheme="minorHAnsi"/>
          <w:color w:val="000000" w:themeColor="text1"/>
          <w:lang w:val="en-US"/>
        </w:rPr>
        <w:t>keen to speak to candidates with demonstratable success within volume recruitment and compliance/ onboarding</w:t>
      </w:r>
      <w:r w:rsidR="00C25A9F">
        <w:rPr>
          <w:rFonts w:cstheme="minorHAnsi"/>
          <w:color w:val="000000" w:themeColor="text1"/>
          <w:lang w:val="en-US"/>
        </w:rPr>
        <w:t xml:space="preserve"> to fill a broad range of</w:t>
      </w:r>
      <w:r>
        <w:rPr>
          <w:rFonts w:cstheme="minorHAnsi"/>
          <w:color w:val="000000" w:themeColor="text1"/>
          <w:lang w:val="en-US"/>
        </w:rPr>
        <w:t xml:space="preserve"> critical clinical and non-clinical</w:t>
      </w:r>
      <w:r w:rsidR="00C25A9F">
        <w:rPr>
          <w:rFonts w:cstheme="minorHAnsi"/>
          <w:color w:val="000000" w:themeColor="text1"/>
          <w:lang w:val="en-US"/>
        </w:rPr>
        <w:t xml:space="preserve"> operational roles</w:t>
      </w:r>
      <w:r w:rsidR="00A70C46">
        <w:rPr>
          <w:rFonts w:cstheme="minorHAnsi"/>
          <w:color w:val="000000" w:themeColor="text1"/>
          <w:lang w:val="en-US"/>
        </w:rPr>
        <w:t xml:space="preserve">. </w:t>
      </w:r>
    </w:p>
    <w:p w14:paraId="4687ED43" w14:textId="759D70F8" w:rsidR="00C25A9F" w:rsidRPr="00053D44" w:rsidRDefault="00C25A9F" w:rsidP="00C25A9F">
      <w:pPr>
        <w:rPr>
          <w:rFonts w:cstheme="minorHAnsi"/>
          <w:color w:val="000000" w:themeColor="text1"/>
          <w:lang w:val="en-US"/>
        </w:rPr>
      </w:pPr>
      <w:r w:rsidRPr="00053D44">
        <w:rPr>
          <w:rFonts w:cstheme="minorHAnsi"/>
          <w:color w:val="000000" w:themeColor="text1"/>
          <w:lang w:val="en-US"/>
        </w:rPr>
        <w:t xml:space="preserve">You will partner </w:t>
      </w:r>
      <w:r>
        <w:rPr>
          <w:rFonts w:cstheme="minorHAnsi"/>
          <w:color w:val="000000" w:themeColor="text1"/>
          <w:lang w:val="en-US"/>
        </w:rPr>
        <w:t xml:space="preserve">with the designated business areas </w:t>
      </w:r>
      <w:r w:rsidRPr="00053D44">
        <w:rPr>
          <w:rFonts w:cstheme="minorHAnsi"/>
          <w:color w:val="000000" w:themeColor="text1"/>
          <w:lang w:val="en-US"/>
        </w:rPr>
        <w:t>to provide an exceptional recruitment service, supporting our leaders in hiring talented people in line with our values and</w:t>
      </w:r>
      <w:r w:rsidRPr="00053D44">
        <w:rPr>
          <w:rFonts w:cstheme="minorHAnsi"/>
          <w:color w:val="000000" w:themeColor="text1"/>
        </w:rPr>
        <w:t xml:space="preserve"> behaviours</w:t>
      </w:r>
      <w:r w:rsidRPr="00053D44">
        <w:rPr>
          <w:rFonts w:cstheme="minorHAnsi"/>
          <w:color w:val="000000" w:themeColor="text1"/>
          <w:lang w:val="en-US"/>
        </w:rPr>
        <w:t xml:space="preserve"> who will deliver quality services to our clients</w:t>
      </w:r>
      <w:r>
        <w:rPr>
          <w:rFonts w:cstheme="minorHAnsi"/>
          <w:color w:val="000000" w:themeColor="text1"/>
          <w:lang w:val="en-US"/>
        </w:rPr>
        <w:t xml:space="preserve">. </w:t>
      </w:r>
    </w:p>
    <w:p w14:paraId="67A60C2A" w14:textId="77777777" w:rsidR="00C25A9F" w:rsidRPr="00053D44" w:rsidRDefault="00C25A9F" w:rsidP="00C25A9F">
      <w:pPr>
        <w:spacing w:after="0" w:line="312" w:lineRule="atLeast"/>
        <w:rPr>
          <w:rFonts w:eastAsia="Times New Roman" w:cstheme="minorHAnsi"/>
          <w:b/>
          <w:bCs/>
          <w:color w:val="000000" w:themeColor="text1"/>
        </w:rPr>
      </w:pPr>
      <w:r w:rsidRPr="00053D44">
        <w:rPr>
          <w:rFonts w:eastAsia="Times New Roman" w:cstheme="minorHAnsi"/>
          <w:b/>
          <w:bCs/>
          <w:color w:val="000000" w:themeColor="text1"/>
        </w:rPr>
        <w:t>Key duties and responsibilities</w:t>
      </w:r>
    </w:p>
    <w:p w14:paraId="682D8584" w14:textId="77777777" w:rsidR="00C25A9F" w:rsidRPr="00053D44" w:rsidRDefault="00C25A9F" w:rsidP="00C25A9F">
      <w:pPr>
        <w:spacing w:after="0" w:line="312" w:lineRule="atLeast"/>
        <w:rPr>
          <w:rFonts w:eastAsia="Times New Roman" w:cstheme="minorHAnsi"/>
          <w:color w:val="000000" w:themeColor="text1"/>
        </w:rPr>
      </w:pPr>
    </w:p>
    <w:p w14:paraId="35680620" w14:textId="77777777" w:rsidR="00C25A9F" w:rsidRDefault="00C25A9F" w:rsidP="00C25A9F">
      <w:pPr>
        <w:numPr>
          <w:ilvl w:val="0"/>
          <w:numId w:val="2"/>
        </w:numPr>
        <w:spacing w:after="0" w:line="312" w:lineRule="atLeast"/>
        <w:rPr>
          <w:rFonts w:eastAsia="Times New Roman" w:cstheme="minorHAnsi"/>
          <w:color w:val="000000" w:themeColor="text1"/>
        </w:rPr>
      </w:pPr>
      <w:r w:rsidRPr="00053D44">
        <w:rPr>
          <w:rFonts w:eastAsia="Times New Roman" w:cstheme="minorHAnsi"/>
          <w:color w:val="000000" w:themeColor="text1"/>
        </w:rPr>
        <w:t xml:space="preserve">Managing the end-to-end recruitment cycle including sourcing, compliance, and onboarding for </w:t>
      </w:r>
      <w:r>
        <w:rPr>
          <w:rFonts w:eastAsia="Times New Roman" w:cstheme="minorHAnsi"/>
          <w:color w:val="000000" w:themeColor="text1"/>
        </w:rPr>
        <w:t xml:space="preserve">multiple </w:t>
      </w:r>
      <w:r w:rsidRPr="00053D44">
        <w:rPr>
          <w:rFonts w:eastAsia="Times New Roman" w:cstheme="minorHAnsi"/>
          <w:color w:val="000000" w:themeColor="text1"/>
        </w:rPr>
        <w:t>recruitment campaigns</w:t>
      </w:r>
    </w:p>
    <w:p w14:paraId="72BFC60D" w14:textId="77777777" w:rsidR="00C25A9F" w:rsidRDefault="00C25A9F" w:rsidP="00C25A9F">
      <w:pPr>
        <w:pStyle w:val="ListParagraph"/>
        <w:numPr>
          <w:ilvl w:val="0"/>
          <w:numId w:val="2"/>
        </w:numPr>
        <w:rPr>
          <w:rFonts w:eastAsia="Times New Roman" w:cstheme="minorHAnsi"/>
          <w:color w:val="000000" w:themeColor="text1"/>
        </w:rPr>
      </w:pPr>
      <w:r w:rsidRPr="007F3393">
        <w:rPr>
          <w:rFonts w:eastAsia="Times New Roman" w:cstheme="minorHAnsi"/>
          <w:color w:val="000000" w:themeColor="text1"/>
        </w:rPr>
        <w:t>Providing insight, knowledge and recommendations on recruitment practises and initiatives from a commercial and strategic perspective</w:t>
      </w:r>
      <w:r>
        <w:rPr>
          <w:rFonts w:eastAsia="Times New Roman" w:cstheme="minorHAnsi"/>
          <w:color w:val="000000" w:themeColor="text1"/>
        </w:rPr>
        <w:t>.</w:t>
      </w:r>
    </w:p>
    <w:p w14:paraId="421DC50D" w14:textId="77777777" w:rsidR="00C25A9F" w:rsidRDefault="00C25A9F" w:rsidP="00C25A9F">
      <w:pPr>
        <w:pStyle w:val="ListParagraph"/>
        <w:numPr>
          <w:ilvl w:val="0"/>
          <w:numId w:val="2"/>
        </w:numPr>
        <w:rPr>
          <w:rFonts w:eastAsia="Times New Roman" w:cstheme="minorHAnsi"/>
          <w:color w:val="000000" w:themeColor="text1"/>
        </w:rPr>
      </w:pPr>
      <w:r w:rsidRPr="007F3393">
        <w:rPr>
          <w:rFonts w:eastAsia="Times New Roman" w:cstheme="minorHAnsi"/>
          <w:color w:val="000000" w:themeColor="text1"/>
          <w:lang w:eastAsia="en-GB"/>
        </w:rPr>
        <w:t>Conducting the Recruitment and On-boarding process for all candidates within the designated recruitment campaign– Employment Screens, Financial/ DBS checks, Induction arrangements, induction plans, hotel bookings, ID Photos</w:t>
      </w:r>
    </w:p>
    <w:p w14:paraId="0B1D65F5" w14:textId="77777777" w:rsidR="00C25A9F" w:rsidRPr="007F3393" w:rsidRDefault="00C25A9F" w:rsidP="00C25A9F">
      <w:pPr>
        <w:pStyle w:val="ListParagraph"/>
        <w:numPr>
          <w:ilvl w:val="0"/>
          <w:numId w:val="2"/>
        </w:numPr>
        <w:rPr>
          <w:rFonts w:eastAsia="Times New Roman" w:cstheme="minorHAnsi"/>
          <w:color w:val="000000" w:themeColor="text1"/>
        </w:rPr>
      </w:pPr>
      <w:r w:rsidRPr="007F3393">
        <w:rPr>
          <w:rFonts w:eastAsia="Times New Roman" w:cstheme="minorHAnsi"/>
          <w:color w:val="000000" w:themeColor="text1"/>
        </w:rPr>
        <w:lastRenderedPageBreak/>
        <w:t>Receiving and reviewing applications, arranging interviews, and short-listing candidates</w:t>
      </w:r>
    </w:p>
    <w:p w14:paraId="01DD2081" w14:textId="77777777" w:rsidR="00C25A9F" w:rsidRPr="00053D44" w:rsidRDefault="00C25A9F" w:rsidP="00C25A9F">
      <w:pPr>
        <w:numPr>
          <w:ilvl w:val="0"/>
          <w:numId w:val="2"/>
        </w:numPr>
        <w:spacing w:after="0" w:line="312" w:lineRule="atLeast"/>
        <w:rPr>
          <w:rFonts w:eastAsia="Times New Roman" w:cstheme="minorHAnsi"/>
          <w:color w:val="000000" w:themeColor="text1"/>
        </w:rPr>
      </w:pPr>
      <w:r w:rsidRPr="00053D44">
        <w:rPr>
          <w:rFonts w:eastAsia="Times New Roman" w:cstheme="minorHAnsi"/>
          <w:color w:val="000000" w:themeColor="text1"/>
        </w:rPr>
        <w:t>Requesting references and checking the suitability of applicants to work within the UK and the role in which they have applied for.</w:t>
      </w:r>
    </w:p>
    <w:p w14:paraId="1B34A6B1" w14:textId="77777777" w:rsidR="00C25A9F" w:rsidRPr="00053D44" w:rsidRDefault="00C25A9F" w:rsidP="00C25A9F">
      <w:pPr>
        <w:numPr>
          <w:ilvl w:val="0"/>
          <w:numId w:val="2"/>
        </w:numPr>
        <w:spacing w:after="0" w:line="312" w:lineRule="atLeast"/>
        <w:rPr>
          <w:rFonts w:eastAsia="Times New Roman" w:cstheme="minorHAnsi"/>
          <w:color w:val="000000" w:themeColor="text1"/>
        </w:rPr>
      </w:pPr>
      <w:r w:rsidRPr="00053D44">
        <w:rPr>
          <w:rFonts w:eastAsia="Times New Roman" w:cstheme="minorHAnsi"/>
          <w:color w:val="000000" w:themeColor="text1"/>
        </w:rPr>
        <w:t>Briefing the candidate about the company, responsibilities, salary, and benefits of the job in question</w:t>
      </w:r>
    </w:p>
    <w:p w14:paraId="4DEBA620" w14:textId="77777777" w:rsidR="00C25A9F" w:rsidRPr="00053D44" w:rsidRDefault="00C25A9F" w:rsidP="00C25A9F">
      <w:pPr>
        <w:numPr>
          <w:ilvl w:val="0"/>
          <w:numId w:val="2"/>
        </w:numPr>
        <w:spacing w:after="0" w:line="312" w:lineRule="atLeast"/>
        <w:rPr>
          <w:rFonts w:eastAsia="Times New Roman" w:cstheme="minorHAnsi"/>
          <w:color w:val="000000" w:themeColor="text1"/>
        </w:rPr>
      </w:pPr>
      <w:r w:rsidRPr="00053D44">
        <w:rPr>
          <w:rFonts w:eastAsia="Times New Roman" w:cstheme="minorHAnsi"/>
          <w:color w:val="000000" w:themeColor="text1"/>
        </w:rPr>
        <w:t>Sourcing talented candidates directly from the market using expert techniques alongside advertising (e.g., social media searches), LinkedIn, forums, and groups</w:t>
      </w:r>
    </w:p>
    <w:p w14:paraId="6450F197" w14:textId="77777777" w:rsidR="00C25A9F" w:rsidRPr="00053D44" w:rsidRDefault="00C25A9F" w:rsidP="00C25A9F">
      <w:pPr>
        <w:numPr>
          <w:ilvl w:val="0"/>
          <w:numId w:val="2"/>
        </w:numPr>
        <w:spacing w:after="0" w:line="312" w:lineRule="atLeast"/>
        <w:rPr>
          <w:rFonts w:eastAsia="Times New Roman" w:cstheme="minorHAnsi"/>
          <w:color w:val="000000" w:themeColor="text1"/>
        </w:rPr>
      </w:pPr>
      <w:r w:rsidRPr="00053D44">
        <w:rPr>
          <w:rFonts w:eastAsia="Times New Roman" w:cstheme="minorHAnsi"/>
          <w:color w:val="000000" w:themeColor="text1"/>
        </w:rPr>
        <w:t>Working with leaders to forecast resourcing needs over a 12-month cycle</w:t>
      </w:r>
    </w:p>
    <w:p w14:paraId="10511124" w14:textId="77777777" w:rsidR="00C25A9F" w:rsidRPr="00053D44" w:rsidRDefault="00C25A9F" w:rsidP="00C25A9F">
      <w:pPr>
        <w:numPr>
          <w:ilvl w:val="0"/>
          <w:numId w:val="2"/>
        </w:numPr>
        <w:spacing w:after="0" w:line="312" w:lineRule="atLeast"/>
        <w:rPr>
          <w:rFonts w:eastAsia="Times New Roman" w:cstheme="minorHAnsi"/>
          <w:color w:val="000000" w:themeColor="text1"/>
        </w:rPr>
      </w:pPr>
      <w:r w:rsidRPr="00053D44">
        <w:rPr>
          <w:rFonts w:eastAsia="Times New Roman" w:cstheme="minorHAnsi"/>
          <w:color w:val="000000" w:themeColor="text1"/>
        </w:rPr>
        <w:t>Building relationships to fully understand our roles and the capabilities and qualities we need in our candidates</w:t>
      </w:r>
    </w:p>
    <w:p w14:paraId="110B390B" w14:textId="77777777" w:rsidR="00C25A9F" w:rsidRPr="00053D44" w:rsidRDefault="00C25A9F" w:rsidP="00C25A9F">
      <w:pPr>
        <w:numPr>
          <w:ilvl w:val="0"/>
          <w:numId w:val="2"/>
        </w:numPr>
        <w:spacing w:after="0" w:line="276" w:lineRule="auto"/>
        <w:contextualSpacing/>
        <w:rPr>
          <w:rFonts w:eastAsia="Times New Roman" w:cstheme="minorHAnsi"/>
          <w:color w:val="000000" w:themeColor="text1"/>
          <w:lang w:eastAsia="en-GB"/>
        </w:rPr>
      </w:pPr>
      <w:r w:rsidRPr="00053D44">
        <w:rPr>
          <w:rFonts w:eastAsia="Times New Roman" w:cstheme="minorHAnsi"/>
          <w:color w:val="000000" w:themeColor="text1"/>
          <w:lang w:eastAsia="en-GB"/>
        </w:rPr>
        <w:t>Required to produce/analyse recruitment metrics to monitor the progress of the hiring process</w:t>
      </w:r>
    </w:p>
    <w:p w14:paraId="76981FDA" w14:textId="77777777" w:rsidR="00C25A9F" w:rsidRPr="00053D44" w:rsidRDefault="00C25A9F" w:rsidP="00C25A9F">
      <w:pPr>
        <w:numPr>
          <w:ilvl w:val="0"/>
          <w:numId w:val="2"/>
        </w:numPr>
        <w:spacing w:after="0" w:line="312" w:lineRule="atLeast"/>
        <w:rPr>
          <w:rFonts w:eastAsia="Times New Roman" w:cstheme="minorHAnsi"/>
          <w:color w:val="000000" w:themeColor="text1"/>
        </w:rPr>
      </w:pPr>
      <w:r w:rsidRPr="00053D44">
        <w:rPr>
          <w:rFonts w:eastAsia="Times New Roman" w:cstheme="minorHAnsi"/>
          <w:color w:val="000000" w:themeColor="text1"/>
        </w:rPr>
        <w:t>Embedding our values and behaviours at every stage of our recruitment life cycle and ensuring continuous review of our recruitment practices so that our proposition is highly attractive in scarce skills markets</w:t>
      </w:r>
    </w:p>
    <w:p w14:paraId="450AEBA0" w14:textId="77777777" w:rsidR="00C25A9F" w:rsidRPr="00053D44" w:rsidRDefault="00C25A9F" w:rsidP="00C25A9F">
      <w:pPr>
        <w:numPr>
          <w:ilvl w:val="0"/>
          <w:numId w:val="2"/>
        </w:numPr>
        <w:spacing w:after="0" w:line="312" w:lineRule="atLeast"/>
        <w:rPr>
          <w:rFonts w:eastAsia="Times New Roman" w:cstheme="minorHAnsi"/>
          <w:color w:val="000000" w:themeColor="text1"/>
        </w:rPr>
      </w:pPr>
      <w:r w:rsidRPr="00053D44">
        <w:rPr>
          <w:rFonts w:eastAsia="Times New Roman" w:cstheme="minorHAnsi"/>
          <w:color w:val="000000" w:themeColor="text1"/>
        </w:rPr>
        <w:t>Work with colleagues in HR and Marketing to build brand awareness, selling our business to potential candidates</w:t>
      </w:r>
    </w:p>
    <w:p w14:paraId="4EFE35A9" w14:textId="77777777" w:rsidR="00C25A9F" w:rsidRPr="00053D44" w:rsidRDefault="00C25A9F" w:rsidP="00C25A9F">
      <w:pPr>
        <w:numPr>
          <w:ilvl w:val="0"/>
          <w:numId w:val="2"/>
        </w:numPr>
        <w:spacing w:after="0" w:line="312" w:lineRule="atLeast"/>
        <w:rPr>
          <w:rFonts w:eastAsia="Times New Roman" w:cstheme="minorHAnsi"/>
          <w:color w:val="000000" w:themeColor="text1"/>
        </w:rPr>
      </w:pPr>
      <w:r w:rsidRPr="00053D44">
        <w:rPr>
          <w:rFonts w:eastAsia="Times New Roman" w:cstheme="minorHAnsi"/>
          <w:color w:val="000000" w:themeColor="text1"/>
        </w:rPr>
        <w:t xml:space="preserve">Maintaining great relationships with our candidates right up to the point they join us </w:t>
      </w:r>
    </w:p>
    <w:p w14:paraId="095D7AC0" w14:textId="77777777" w:rsidR="00C25A9F" w:rsidRPr="00053D44" w:rsidRDefault="00C25A9F" w:rsidP="00C25A9F">
      <w:pPr>
        <w:spacing w:after="0" w:line="312" w:lineRule="atLeast"/>
        <w:rPr>
          <w:rFonts w:eastAsia="Times New Roman" w:cstheme="minorHAnsi"/>
          <w:color w:val="000000" w:themeColor="text1"/>
        </w:rPr>
      </w:pPr>
    </w:p>
    <w:p w14:paraId="623ACFDF" w14:textId="77777777" w:rsidR="00C25A9F" w:rsidRPr="00053D44" w:rsidRDefault="00C25A9F" w:rsidP="00C25A9F">
      <w:pPr>
        <w:spacing w:after="0" w:line="312" w:lineRule="atLeast"/>
        <w:rPr>
          <w:rFonts w:eastAsia="Times New Roman" w:cstheme="minorHAnsi"/>
          <w:b/>
          <w:bCs/>
          <w:color w:val="000000" w:themeColor="text1"/>
        </w:rPr>
      </w:pPr>
      <w:r w:rsidRPr="00053D44">
        <w:rPr>
          <w:rFonts w:eastAsia="Times New Roman" w:cstheme="minorHAnsi"/>
          <w:b/>
          <w:bCs/>
          <w:color w:val="000000" w:themeColor="text1"/>
        </w:rPr>
        <w:t>What you will bring to the role:</w:t>
      </w:r>
    </w:p>
    <w:p w14:paraId="2D6EA9C0" w14:textId="40BA4245" w:rsidR="005A5D7C" w:rsidRDefault="005A5D7C" w:rsidP="007845D6">
      <w:pPr>
        <w:spacing w:after="0" w:line="312" w:lineRule="atLeast"/>
        <w:contextualSpacing/>
        <w:rPr>
          <w:rFonts w:eastAsia="Times New Roman" w:cstheme="minorHAnsi"/>
          <w:color w:val="000000" w:themeColor="text1"/>
          <w:lang w:eastAsia="en-GB"/>
        </w:rPr>
      </w:pPr>
    </w:p>
    <w:p w14:paraId="555B94A2" w14:textId="388DA7E4" w:rsidR="00C25A9F" w:rsidRDefault="00C25A9F" w:rsidP="00C25A9F">
      <w:pPr>
        <w:numPr>
          <w:ilvl w:val="0"/>
          <w:numId w:val="3"/>
        </w:numPr>
        <w:spacing w:after="0" w:line="312" w:lineRule="atLeast"/>
        <w:contextualSpacing/>
        <w:rPr>
          <w:rFonts w:eastAsia="Times New Roman" w:cstheme="minorHAnsi"/>
          <w:color w:val="000000" w:themeColor="text1"/>
          <w:lang w:eastAsia="en-GB"/>
        </w:rPr>
      </w:pPr>
      <w:r w:rsidRPr="00053D44">
        <w:rPr>
          <w:rFonts w:eastAsia="Times New Roman" w:cstheme="minorHAnsi"/>
          <w:color w:val="000000" w:themeColor="text1"/>
          <w:lang w:eastAsia="en-GB"/>
        </w:rPr>
        <w:t>You’ll be an experienced recruiter looking for your next step in an ambitious growing business</w:t>
      </w:r>
    </w:p>
    <w:p w14:paraId="28034A1C" w14:textId="628363DE" w:rsidR="0085573E" w:rsidRPr="00053D44" w:rsidRDefault="0085573E" w:rsidP="00C25A9F">
      <w:pPr>
        <w:numPr>
          <w:ilvl w:val="0"/>
          <w:numId w:val="3"/>
        </w:numPr>
        <w:spacing w:after="0" w:line="312" w:lineRule="atLeast"/>
        <w:contextualSpacing/>
        <w:rPr>
          <w:rFonts w:eastAsia="Times New Roman" w:cstheme="minorHAnsi"/>
          <w:color w:val="000000" w:themeColor="text1"/>
          <w:lang w:eastAsia="en-GB"/>
        </w:rPr>
      </w:pPr>
      <w:r>
        <w:rPr>
          <w:rFonts w:eastAsia="Times New Roman" w:cstheme="minorHAnsi"/>
          <w:color w:val="000000" w:themeColor="text1"/>
          <w:lang w:eastAsia="en-GB"/>
        </w:rPr>
        <w:t xml:space="preserve">You’ll relish in building relationships with stakeholders, providing recruitment expertise and </w:t>
      </w:r>
      <w:r w:rsidR="00786396">
        <w:rPr>
          <w:rFonts w:eastAsia="Times New Roman" w:cstheme="minorHAnsi"/>
          <w:color w:val="000000" w:themeColor="text1"/>
          <w:lang w:eastAsia="en-GB"/>
        </w:rPr>
        <w:t>challenging stakeholders to influence the right recruitment decision</w:t>
      </w:r>
    </w:p>
    <w:p w14:paraId="3561F04E" w14:textId="77777777" w:rsidR="00C25A9F" w:rsidRDefault="00C25A9F" w:rsidP="00C25A9F">
      <w:pPr>
        <w:numPr>
          <w:ilvl w:val="0"/>
          <w:numId w:val="2"/>
        </w:numPr>
        <w:spacing w:after="0" w:line="312" w:lineRule="atLeast"/>
        <w:rPr>
          <w:rFonts w:eastAsia="Times New Roman" w:cstheme="minorHAnsi"/>
          <w:color w:val="000000" w:themeColor="text1"/>
        </w:rPr>
      </w:pPr>
      <w:r w:rsidRPr="00053D44">
        <w:rPr>
          <w:rFonts w:eastAsia="Times New Roman" w:cstheme="minorHAnsi"/>
          <w:color w:val="000000" w:themeColor="text1"/>
        </w:rPr>
        <w:t xml:space="preserve">Ability to manage the end-to-end recruitment cycle including sourcing, compliance, and onboarding </w:t>
      </w:r>
    </w:p>
    <w:p w14:paraId="094CB7EE" w14:textId="77777777" w:rsidR="00C25A9F" w:rsidRPr="000F428F" w:rsidRDefault="00C25A9F" w:rsidP="00C25A9F">
      <w:pPr>
        <w:numPr>
          <w:ilvl w:val="0"/>
          <w:numId w:val="2"/>
        </w:numPr>
        <w:spacing w:after="0" w:line="312" w:lineRule="atLeast"/>
        <w:contextualSpacing/>
        <w:rPr>
          <w:rFonts w:eastAsia="Times New Roman" w:cstheme="minorHAnsi"/>
          <w:color w:val="000000" w:themeColor="text1"/>
          <w:lang w:eastAsia="en-GB"/>
        </w:rPr>
      </w:pPr>
      <w:r w:rsidRPr="00053D44">
        <w:rPr>
          <w:rFonts w:eastAsia="Times New Roman" w:cstheme="minorHAnsi"/>
          <w:color w:val="000000" w:themeColor="text1"/>
          <w:lang w:eastAsia="en-GB"/>
        </w:rPr>
        <w:t>You’ll bring modern sourcing techniques, experience in social media and building brand awareness and innovative ways of sourcing candidates</w:t>
      </w:r>
    </w:p>
    <w:p w14:paraId="5F38E5E6" w14:textId="77777777" w:rsidR="00C25A9F" w:rsidRPr="00053D44" w:rsidRDefault="00C25A9F" w:rsidP="00C25A9F">
      <w:pPr>
        <w:numPr>
          <w:ilvl w:val="0"/>
          <w:numId w:val="2"/>
        </w:numPr>
        <w:spacing w:after="0" w:line="312" w:lineRule="atLeast"/>
        <w:rPr>
          <w:rFonts w:eastAsia="Times New Roman" w:cstheme="minorHAnsi"/>
          <w:color w:val="000000" w:themeColor="text1"/>
        </w:rPr>
      </w:pPr>
      <w:r w:rsidRPr="0078506B">
        <w:rPr>
          <w:rFonts w:eastAsia="Times New Roman" w:cstheme="minorHAnsi"/>
          <w:color w:val="000000" w:themeColor="text1"/>
        </w:rPr>
        <w:t>Responsible for the creation and development of candidate talent pools of suitable candidates within your geographical area</w:t>
      </w:r>
    </w:p>
    <w:p w14:paraId="24D88A7D" w14:textId="77777777" w:rsidR="00C25A9F" w:rsidRPr="00053D44" w:rsidRDefault="00C25A9F" w:rsidP="00C25A9F">
      <w:pPr>
        <w:numPr>
          <w:ilvl w:val="0"/>
          <w:numId w:val="3"/>
        </w:numPr>
        <w:spacing w:after="0" w:line="312" w:lineRule="atLeast"/>
        <w:contextualSpacing/>
        <w:rPr>
          <w:rFonts w:eastAsia="Times New Roman" w:cstheme="minorHAnsi"/>
          <w:color w:val="000000" w:themeColor="text1"/>
          <w:lang w:eastAsia="en-GB"/>
        </w:rPr>
      </w:pPr>
      <w:r w:rsidRPr="00053D44">
        <w:rPr>
          <w:rFonts w:eastAsia="Times New Roman" w:cstheme="minorHAnsi"/>
          <w:color w:val="000000" w:themeColor="text1"/>
          <w:lang w:eastAsia="en-GB"/>
        </w:rPr>
        <w:t>Exceptional communicator, skilled in building great relationships with leaders and candidates</w:t>
      </w:r>
    </w:p>
    <w:p w14:paraId="2245A066" w14:textId="77777777" w:rsidR="00C25A9F" w:rsidRPr="00053D44" w:rsidRDefault="00C25A9F" w:rsidP="00C25A9F">
      <w:pPr>
        <w:numPr>
          <w:ilvl w:val="0"/>
          <w:numId w:val="3"/>
        </w:numPr>
        <w:spacing w:after="0" w:line="312" w:lineRule="atLeast"/>
        <w:contextualSpacing/>
        <w:rPr>
          <w:rFonts w:eastAsia="Times New Roman" w:cstheme="minorHAnsi"/>
          <w:color w:val="000000" w:themeColor="text1"/>
          <w:lang w:eastAsia="en-GB"/>
        </w:rPr>
      </w:pPr>
      <w:r w:rsidRPr="00053D44">
        <w:rPr>
          <w:rFonts w:eastAsia="Times New Roman" w:cstheme="minorHAnsi"/>
          <w:color w:val="000000" w:themeColor="text1"/>
          <w:lang w:eastAsia="en-GB"/>
        </w:rPr>
        <w:t>Able to forecast resource needs to attract the right people at the right time and build talent pools for the future</w:t>
      </w:r>
    </w:p>
    <w:p w14:paraId="64272B5D" w14:textId="77777777" w:rsidR="00C25A9F" w:rsidRPr="00053D44" w:rsidRDefault="00C25A9F" w:rsidP="00C25A9F">
      <w:pPr>
        <w:numPr>
          <w:ilvl w:val="0"/>
          <w:numId w:val="3"/>
        </w:numPr>
        <w:spacing w:after="0" w:line="312" w:lineRule="atLeast"/>
        <w:contextualSpacing/>
        <w:rPr>
          <w:rFonts w:eastAsia="Times New Roman" w:cstheme="minorHAnsi"/>
          <w:color w:val="000000" w:themeColor="text1"/>
          <w:lang w:eastAsia="en-GB"/>
        </w:rPr>
      </w:pPr>
      <w:r w:rsidRPr="00053D44">
        <w:rPr>
          <w:rFonts w:eastAsia="Times New Roman" w:cstheme="minorHAnsi"/>
          <w:color w:val="000000" w:themeColor="text1"/>
          <w:lang w:eastAsia="en-GB"/>
        </w:rPr>
        <w:t>Passion for recruitment and drive to find talented candidates to join our growing business</w:t>
      </w:r>
    </w:p>
    <w:p w14:paraId="4DB78579" w14:textId="77777777" w:rsidR="00C25A9F" w:rsidRPr="00053D44" w:rsidRDefault="00C25A9F" w:rsidP="00C25A9F">
      <w:pPr>
        <w:numPr>
          <w:ilvl w:val="0"/>
          <w:numId w:val="3"/>
        </w:numPr>
        <w:spacing w:after="0" w:line="312" w:lineRule="atLeast"/>
        <w:contextualSpacing/>
        <w:rPr>
          <w:rFonts w:eastAsia="Times New Roman" w:cstheme="minorHAnsi"/>
          <w:color w:val="000000" w:themeColor="text1"/>
          <w:lang w:eastAsia="en-GB"/>
        </w:rPr>
      </w:pPr>
      <w:r w:rsidRPr="00053D44">
        <w:rPr>
          <w:rFonts w:eastAsia="Times New Roman" w:cstheme="minorHAnsi"/>
          <w:color w:val="000000" w:themeColor="text1"/>
          <w:lang w:eastAsia="en-GB"/>
        </w:rPr>
        <w:t>Ideally, you’ll have experience of sourcing clinical and non-clinical skills</w:t>
      </w:r>
      <w:r>
        <w:rPr>
          <w:rFonts w:eastAsia="Times New Roman" w:cstheme="minorHAnsi"/>
          <w:color w:val="000000" w:themeColor="text1"/>
          <w:lang w:eastAsia="en-GB"/>
        </w:rPr>
        <w:t xml:space="preserve"> i.e., doctors, nurses, MSK Physio’s and OH professionals</w:t>
      </w:r>
    </w:p>
    <w:p w14:paraId="14884202" w14:textId="77777777" w:rsidR="00C25A9F" w:rsidRPr="00053D44" w:rsidRDefault="00C25A9F" w:rsidP="00C25A9F">
      <w:pPr>
        <w:numPr>
          <w:ilvl w:val="0"/>
          <w:numId w:val="3"/>
        </w:numPr>
        <w:spacing w:after="0" w:line="252" w:lineRule="auto"/>
        <w:rPr>
          <w:rFonts w:eastAsia="Times New Roman" w:cstheme="minorHAnsi"/>
          <w:sz w:val="20"/>
          <w:szCs w:val="20"/>
          <w:lang w:eastAsia="ar-SA"/>
        </w:rPr>
      </w:pPr>
      <w:r w:rsidRPr="00053D44">
        <w:rPr>
          <w:rFonts w:eastAsia="Times New Roman" w:cstheme="minorHAnsi"/>
          <w:sz w:val="20"/>
          <w:szCs w:val="20"/>
          <w:lang w:eastAsia="ar-SA"/>
        </w:rPr>
        <w:t xml:space="preserve">Microsoft skills word and excel skills required </w:t>
      </w:r>
    </w:p>
    <w:p w14:paraId="4A591267" w14:textId="77777777" w:rsidR="00C25A9F" w:rsidRPr="00053D44" w:rsidRDefault="00C25A9F" w:rsidP="00C25A9F">
      <w:pPr>
        <w:spacing w:after="0" w:line="312" w:lineRule="atLeast"/>
        <w:ind w:left="720"/>
        <w:contextualSpacing/>
        <w:rPr>
          <w:rFonts w:eastAsia="Times New Roman" w:cstheme="minorHAnsi"/>
          <w:color w:val="000000" w:themeColor="text1"/>
          <w:lang w:eastAsia="en-GB"/>
        </w:rPr>
      </w:pPr>
    </w:p>
    <w:p w14:paraId="3A0CFE63" w14:textId="49274DF5" w:rsidR="00C25A9F" w:rsidRPr="00053D44" w:rsidRDefault="00C25A9F" w:rsidP="00C25A9F">
      <w:pPr>
        <w:spacing w:after="0" w:line="312" w:lineRule="atLeast"/>
        <w:rPr>
          <w:rFonts w:eastAsia="Times New Roman" w:cstheme="minorHAnsi"/>
          <w:b/>
          <w:bCs/>
          <w:color w:val="000000" w:themeColor="text1"/>
        </w:rPr>
      </w:pPr>
      <w:r w:rsidRPr="00053D44">
        <w:rPr>
          <w:rFonts w:eastAsia="Times New Roman" w:cstheme="minorHAnsi"/>
          <w:b/>
          <w:bCs/>
          <w:color w:val="000000" w:themeColor="text1"/>
        </w:rPr>
        <w:t xml:space="preserve">What’s in it for you: </w:t>
      </w:r>
    </w:p>
    <w:p w14:paraId="1F87F01D" w14:textId="77777777" w:rsidR="00C25A9F" w:rsidRPr="00053D44" w:rsidRDefault="00C25A9F" w:rsidP="00C25A9F">
      <w:pPr>
        <w:spacing w:after="0" w:line="312" w:lineRule="atLeast"/>
        <w:rPr>
          <w:rFonts w:eastAsia="Times New Roman" w:cstheme="minorHAnsi"/>
          <w:color w:val="000000" w:themeColor="text1"/>
        </w:rPr>
      </w:pPr>
    </w:p>
    <w:p w14:paraId="3D133B56" w14:textId="77777777" w:rsidR="00C25A9F" w:rsidRPr="00053D44" w:rsidRDefault="00C25A9F" w:rsidP="00C25A9F">
      <w:pPr>
        <w:numPr>
          <w:ilvl w:val="0"/>
          <w:numId w:val="1"/>
        </w:numPr>
        <w:spacing w:after="0" w:line="240" w:lineRule="auto"/>
        <w:contextualSpacing/>
        <w:rPr>
          <w:rFonts w:eastAsiaTheme="minorEastAsia" w:cstheme="minorHAnsi"/>
          <w:bCs/>
          <w:lang w:eastAsia="en-GB"/>
        </w:rPr>
      </w:pPr>
      <w:r w:rsidRPr="00053D44">
        <w:rPr>
          <w:rFonts w:eastAsiaTheme="minorEastAsia" w:cstheme="minorHAnsi"/>
          <w:bCs/>
          <w:lang w:eastAsia="en-GB"/>
        </w:rPr>
        <w:lastRenderedPageBreak/>
        <w:t xml:space="preserve">Competitive Salary </w:t>
      </w:r>
    </w:p>
    <w:p w14:paraId="25D831ED" w14:textId="77777777" w:rsidR="00C25A9F" w:rsidRPr="00053D44" w:rsidRDefault="00C25A9F" w:rsidP="00C25A9F">
      <w:pPr>
        <w:numPr>
          <w:ilvl w:val="0"/>
          <w:numId w:val="1"/>
        </w:numPr>
        <w:spacing w:after="0" w:line="240" w:lineRule="auto"/>
        <w:contextualSpacing/>
        <w:rPr>
          <w:rFonts w:eastAsiaTheme="minorEastAsia" w:cstheme="minorHAnsi"/>
          <w:bCs/>
          <w:lang w:eastAsia="en-GB"/>
        </w:rPr>
      </w:pPr>
      <w:r w:rsidRPr="00053D44">
        <w:rPr>
          <w:rFonts w:eastAsiaTheme="minorEastAsia" w:cstheme="minorHAnsi"/>
          <w:bCs/>
          <w:lang w:eastAsia="en-GB"/>
        </w:rPr>
        <w:t>Bonus Scheme</w:t>
      </w:r>
    </w:p>
    <w:p w14:paraId="72002936" w14:textId="7C535D4F" w:rsidR="00C25A9F" w:rsidRPr="00053D44" w:rsidRDefault="00C25A9F" w:rsidP="00C25A9F">
      <w:pPr>
        <w:numPr>
          <w:ilvl w:val="0"/>
          <w:numId w:val="1"/>
        </w:numPr>
        <w:spacing w:after="0" w:line="240" w:lineRule="auto"/>
        <w:contextualSpacing/>
        <w:rPr>
          <w:rFonts w:eastAsiaTheme="minorEastAsia" w:cstheme="minorHAnsi"/>
          <w:bCs/>
          <w:lang w:eastAsia="en-GB"/>
        </w:rPr>
      </w:pPr>
      <w:r w:rsidRPr="00053D44">
        <w:rPr>
          <w:rFonts w:eastAsiaTheme="minorEastAsia" w:cstheme="minorHAnsi"/>
          <w:bCs/>
          <w:lang w:eastAsia="en-GB"/>
        </w:rPr>
        <w:t xml:space="preserve">Pension Scheme </w:t>
      </w:r>
      <w:r>
        <w:rPr>
          <w:rFonts w:eastAsiaTheme="minorEastAsia" w:cstheme="minorHAnsi"/>
          <w:bCs/>
          <w:lang w:eastAsia="en-GB"/>
        </w:rPr>
        <w:t>–</w:t>
      </w:r>
      <w:r w:rsidRPr="00053D44">
        <w:rPr>
          <w:rFonts w:eastAsiaTheme="minorEastAsia" w:cstheme="minorHAnsi"/>
          <w:bCs/>
          <w:lang w:eastAsia="en-GB"/>
        </w:rPr>
        <w:t xml:space="preserve"> </w:t>
      </w:r>
      <w:r>
        <w:rPr>
          <w:rFonts w:eastAsiaTheme="minorEastAsia" w:cstheme="minorHAnsi"/>
          <w:bCs/>
          <w:lang w:eastAsia="en-GB"/>
        </w:rPr>
        <w:t xml:space="preserve">Up to 18% </w:t>
      </w:r>
    </w:p>
    <w:p w14:paraId="0B39EDD6" w14:textId="77777777" w:rsidR="00C25A9F" w:rsidRPr="00053D44" w:rsidRDefault="00C25A9F" w:rsidP="00C25A9F">
      <w:pPr>
        <w:numPr>
          <w:ilvl w:val="0"/>
          <w:numId w:val="1"/>
        </w:numPr>
        <w:spacing w:after="0" w:line="240" w:lineRule="auto"/>
        <w:contextualSpacing/>
        <w:rPr>
          <w:rFonts w:eastAsiaTheme="minorEastAsia" w:cstheme="minorHAnsi"/>
          <w:bCs/>
          <w:lang w:eastAsia="en-GB"/>
        </w:rPr>
      </w:pPr>
      <w:r w:rsidRPr="00053D44">
        <w:rPr>
          <w:rFonts w:eastAsiaTheme="minorEastAsia" w:cstheme="minorHAnsi"/>
          <w:bCs/>
          <w:lang w:eastAsia="en-GB"/>
        </w:rPr>
        <w:t>Health Scheme – Opticians, Dental, Physio &amp; more!</w:t>
      </w:r>
    </w:p>
    <w:p w14:paraId="4865EFE7" w14:textId="77777777" w:rsidR="00C25A9F" w:rsidRPr="00053D44" w:rsidRDefault="00C25A9F" w:rsidP="00C25A9F">
      <w:pPr>
        <w:numPr>
          <w:ilvl w:val="0"/>
          <w:numId w:val="1"/>
        </w:numPr>
        <w:spacing w:after="0" w:line="240" w:lineRule="auto"/>
        <w:contextualSpacing/>
        <w:rPr>
          <w:rFonts w:eastAsiaTheme="minorEastAsia" w:cstheme="minorHAnsi"/>
          <w:bCs/>
          <w:lang w:eastAsia="en-GB"/>
        </w:rPr>
      </w:pPr>
      <w:r w:rsidRPr="00053D44">
        <w:rPr>
          <w:rFonts w:eastAsiaTheme="minorEastAsia" w:cstheme="minorHAnsi"/>
          <w:bCs/>
          <w:lang w:eastAsia="en-GB"/>
        </w:rPr>
        <w:t>24/7 Doctor helpline – book a Telephone or Video Appointment with a GP</w:t>
      </w:r>
    </w:p>
    <w:p w14:paraId="09B13D80" w14:textId="77777777" w:rsidR="00C25A9F" w:rsidRPr="00053D44" w:rsidRDefault="00C25A9F" w:rsidP="00C25A9F">
      <w:pPr>
        <w:numPr>
          <w:ilvl w:val="0"/>
          <w:numId w:val="1"/>
        </w:numPr>
        <w:spacing w:after="0" w:line="240" w:lineRule="auto"/>
        <w:contextualSpacing/>
        <w:rPr>
          <w:rFonts w:eastAsiaTheme="minorEastAsia" w:cstheme="minorHAnsi"/>
          <w:bCs/>
          <w:lang w:eastAsia="en-GB"/>
        </w:rPr>
      </w:pPr>
      <w:r w:rsidRPr="00053D44">
        <w:rPr>
          <w:rFonts w:eastAsiaTheme="minorEastAsia" w:cstheme="minorHAnsi"/>
          <w:bCs/>
          <w:lang w:eastAsia="en-GB"/>
        </w:rPr>
        <w:t xml:space="preserve">Employee Assistance Program – 24/7 telephone counselling helpline </w:t>
      </w:r>
    </w:p>
    <w:p w14:paraId="6F90FD09" w14:textId="77777777" w:rsidR="00C25A9F" w:rsidRPr="00053D44" w:rsidRDefault="00C25A9F" w:rsidP="00C25A9F">
      <w:pPr>
        <w:numPr>
          <w:ilvl w:val="0"/>
          <w:numId w:val="1"/>
        </w:numPr>
        <w:spacing w:after="0" w:line="240" w:lineRule="auto"/>
        <w:contextualSpacing/>
        <w:rPr>
          <w:rFonts w:eastAsiaTheme="minorEastAsia" w:cstheme="minorHAnsi"/>
          <w:bCs/>
          <w:lang w:eastAsia="en-GB"/>
        </w:rPr>
      </w:pPr>
      <w:r w:rsidRPr="00053D44">
        <w:rPr>
          <w:rFonts w:eastAsiaTheme="minorEastAsia" w:cstheme="minorHAnsi"/>
          <w:bCs/>
          <w:lang w:eastAsia="en-GB"/>
        </w:rPr>
        <w:t>Life Insurance Scheme – 4 x your annual salary</w:t>
      </w:r>
    </w:p>
    <w:p w14:paraId="2848428C" w14:textId="77777777" w:rsidR="00C25A9F" w:rsidRPr="00053D44" w:rsidRDefault="00C25A9F" w:rsidP="00C25A9F">
      <w:pPr>
        <w:numPr>
          <w:ilvl w:val="0"/>
          <w:numId w:val="1"/>
        </w:numPr>
        <w:spacing w:after="0" w:line="240" w:lineRule="auto"/>
        <w:contextualSpacing/>
        <w:rPr>
          <w:rFonts w:eastAsiaTheme="minorEastAsia" w:cstheme="minorHAnsi"/>
          <w:bCs/>
          <w:lang w:eastAsia="en-GB"/>
        </w:rPr>
      </w:pPr>
      <w:r w:rsidRPr="00053D44">
        <w:rPr>
          <w:rFonts w:eastAsiaTheme="minorEastAsia" w:cstheme="minorHAnsi"/>
          <w:bCs/>
          <w:lang w:eastAsia="en-GB"/>
        </w:rPr>
        <w:t>33 Days Leave Including Bank Holidays, pro-rata for part-time hours</w:t>
      </w:r>
    </w:p>
    <w:p w14:paraId="772DCD7F" w14:textId="77777777" w:rsidR="00C25A9F" w:rsidRPr="00053D44" w:rsidRDefault="00C25A9F" w:rsidP="00C25A9F">
      <w:pPr>
        <w:numPr>
          <w:ilvl w:val="0"/>
          <w:numId w:val="1"/>
        </w:numPr>
        <w:spacing w:after="0" w:line="240" w:lineRule="auto"/>
        <w:contextualSpacing/>
        <w:rPr>
          <w:rFonts w:eastAsiaTheme="minorEastAsia" w:cstheme="minorHAnsi"/>
          <w:bCs/>
          <w:lang w:eastAsia="en-GB"/>
        </w:rPr>
      </w:pPr>
      <w:r w:rsidRPr="00053D44">
        <w:rPr>
          <w:rFonts w:eastAsiaTheme="minorEastAsia" w:cstheme="minorHAnsi"/>
          <w:bCs/>
          <w:lang w:eastAsia="en-GB"/>
        </w:rPr>
        <w:t xml:space="preserve">Training and Development opportunities </w:t>
      </w:r>
    </w:p>
    <w:p w14:paraId="454371B6" w14:textId="77777777" w:rsidR="00C25A9F" w:rsidRPr="00053D44" w:rsidRDefault="00C25A9F" w:rsidP="00C25A9F">
      <w:pPr>
        <w:rPr>
          <w:rFonts w:cstheme="minorHAnsi"/>
          <w:b/>
          <w:bCs/>
          <w:color w:val="000000" w:themeColor="text1"/>
          <w:lang w:val="en-US"/>
        </w:rPr>
      </w:pPr>
    </w:p>
    <w:p w14:paraId="476E36A0" w14:textId="77777777" w:rsidR="00C25A9F" w:rsidRPr="00053D44" w:rsidRDefault="00C25A9F" w:rsidP="00C25A9F">
      <w:pPr>
        <w:rPr>
          <w:rFonts w:cstheme="minorHAnsi"/>
          <w:b/>
          <w:bCs/>
          <w:color w:val="000000" w:themeColor="text1"/>
          <w:lang w:val="en-US"/>
        </w:rPr>
      </w:pPr>
      <w:r w:rsidRPr="00053D44">
        <w:rPr>
          <w:rFonts w:cstheme="minorHAnsi"/>
          <w:b/>
          <w:bCs/>
          <w:color w:val="000000" w:themeColor="text1"/>
          <w:lang w:val="en-US"/>
        </w:rPr>
        <w:t>About us:</w:t>
      </w:r>
    </w:p>
    <w:p w14:paraId="6A326260" w14:textId="77777777" w:rsidR="00C25A9F" w:rsidRPr="00053D44" w:rsidRDefault="00C25A9F" w:rsidP="00C25A9F">
      <w:r w:rsidRPr="00053D44">
        <w:t xml:space="preserve">At PAM we are passionate about people and delivering our Everyday Things That Matter Values and Behaviours to our customers and our colleagues.  Our cultural philosophy is based on putting our people first, creating high performing teams who deliver great services for our clients.  </w:t>
      </w:r>
    </w:p>
    <w:p w14:paraId="29F4FD4E" w14:textId="77777777" w:rsidR="00C25A9F" w:rsidRPr="00053D44" w:rsidRDefault="00C25A9F" w:rsidP="00C25A9F">
      <w:r w:rsidRPr="00053D44">
        <w:t xml:space="preserve">We’re looking for a professional internal Recruiter to join our team, someone who is just as passionate about our philosophy and values as we are: </w:t>
      </w:r>
    </w:p>
    <w:p w14:paraId="36A6598D" w14:textId="77777777" w:rsidR="00C25A9F" w:rsidRPr="00053D44" w:rsidRDefault="00C25A9F" w:rsidP="00C25A9F">
      <w:pPr>
        <w:numPr>
          <w:ilvl w:val="0"/>
          <w:numId w:val="4"/>
        </w:numPr>
        <w:spacing w:after="0" w:line="240" w:lineRule="auto"/>
        <w:contextualSpacing/>
        <w:rPr>
          <w:rFonts w:eastAsiaTheme="minorEastAsia" w:cs="Arial"/>
          <w:bCs/>
          <w:lang w:eastAsia="en-GB"/>
        </w:rPr>
      </w:pPr>
      <w:r w:rsidRPr="00053D44">
        <w:rPr>
          <w:rFonts w:eastAsiaTheme="minorEastAsia" w:cs="Arial"/>
          <w:bCs/>
          <w:lang w:eastAsia="en-GB"/>
        </w:rPr>
        <w:t xml:space="preserve">Hard Work &amp; Enthusiasm; we believe hard work should be rewarded, we go the extra mile to achieve our goas and support each other and enthusiasm and passion are part of our DNA </w:t>
      </w:r>
    </w:p>
    <w:p w14:paraId="26C64340" w14:textId="77777777" w:rsidR="00C25A9F" w:rsidRPr="00053D44" w:rsidRDefault="00C25A9F" w:rsidP="00C25A9F">
      <w:pPr>
        <w:numPr>
          <w:ilvl w:val="0"/>
          <w:numId w:val="4"/>
        </w:numPr>
        <w:spacing w:after="0" w:line="240" w:lineRule="auto"/>
        <w:contextualSpacing/>
        <w:rPr>
          <w:rFonts w:eastAsiaTheme="minorEastAsia" w:cs="Arial"/>
          <w:bCs/>
          <w:lang w:eastAsia="en-GB"/>
        </w:rPr>
      </w:pPr>
      <w:r w:rsidRPr="00053D44">
        <w:rPr>
          <w:rFonts w:eastAsiaTheme="minorEastAsia" w:cs="Arial"/>
          <w:bCs/>
          <w:lang w:eastAsia="en-GB"/>
        </w:rPr>
        <w:t>Teamwork &amp; Friendship; our colleagues share a sense of belonging; we understand collaborative working means better decisions making and we support each other to achieve common goals.</w:t>
      </w:r>
    </w:p>
    <w:p w14:paraId="1F0EBD9A" w14:textId="77777777" w:rsidR="00C25A9F" w:rsidRPr="00053D44" w:rsidRDefault="00C25A9F" w:rsidP="00C25A9F">
      <w:pPr>
        <w:numPr>
          <w:ilvl w:val="0"/>
          <w:numId w:val="4"/>
        </w:numPr>
        <w:spacing w:after="0" w:line="240" w:lineRule="auto"/>
        <w:contextualSpacing/>
        <w:rPr>
          <w:rFonts w:eastAsiaTheme="minorEastAsia" w:cstheme="minorHAnsi"/>
          <w:color w:val="000000" w:themeColor="text1"/>
          <w:lang w:val="en-US" w:eastAsia="en-GB"/>
        </w:rPr>
      </w:pPr>
      <w:r w:rsidRPr="00053D44">
        <w:rPr>
          <w:rFonts w:eastAsiaTheme="minorEastAsia" w:cs="Arial"/>
          <w:bCs/>
          <w:lang w:eastAsia="en-GB"/>
        </w:rPr>
        <w:t xml:space="preserve">Loyalty &amp; Improvement; we are dedicated to personal and professional development. </w:t>
      </w:r>
    </w:p>
    <w:p w14:paraId="138C7E23" w14:textId="77777777" w:rsidR="00C25A9F" w:rsidRPr="00053D44" w:rsidRDefault="00C25A9F" w:rsidP="00C25A9F">
      <w:pPr>
        <w:spacing w:after="0" w:line="240" w:lineRule="auto"/>
        <w:rPr>
          <w:rFonts w:cstheme="minorHAnsi"/>
          <w:bCs/>
          <w:lang w:val="en-US"/>
        </w:rPr>
      </w:pPr>
    </w:p>
    <w:p w14:paraId="0FCFB93E" w14:textId="77777777" w:rsidR="00C25A9F" w:rsidRPr="00053D44" w:rsidRDefault="00C25A9F" w:rsidP="00C25A9F">
      <w:pPr>
        <w:rPr>
          <w:rFonts w:cstheme="minorHAnsi"/>
        </w:rPr>
      </w:pPr>
      <w:r w:rsidRPr="00053D44">
        <w:rPr>
          <w:rFonts w:cstheme="minorHAnsi"/>
          <w:b/>
          <w:bCs/>
        </w:rPr>
        <w:t>Apply Now!</w:t>
      </w:r>
      <w:r w:rsidRPr="00053D44">
        <w:rPr>
          <w:rFonts w:cstheme="minorHAnsi"/>
        </w:rPr>
        <w:t xml:space="preserve"> </w:t>
      </w:r>
    </w:p>
    <w:p w14:paraId="2F023FAA" w14:textId="77777777" w:rsidR="00C25A9F" w:rsidRPr="00053D44" w:rsidRDefault="00C25A9F" w:rsidP="00C25A9F">
      <w:pPr>
        <w:rPr>
          <w:rFonts w:cstheme="minorHAnsi"/>
        </w:rPr>
      </w:pPr>
      <w:r w:rsidRPr="00053D44">
        <w:rPr>
          <w:rFonts w:cstheme="minorHAnsi"/>
        </w:rPr>
        <w:t xml:space="preserve">If you would like further information or would like to have confidential conversation regarding the role, please contact </w:t>
      </w:r>
      <w:hyperlink r:id="rId13" w:history="1">
        <w:r w:rsidRPr="00053D44">
          <w:rPr>
            <w:rFonts w:cstheme="minorHAnsi"/>
            <w:color w:val="0000FF"/>
            <w:u w:val="single"/>
          </w:rPr>
          <w:t>Jo.simpson@pamgroup.co.uk</w:t>
        </w:r>
      </w:hyperlink>
      <w:r w:rsidRPr="00053D44">
        <w:rPr>
          <w:rFonts w:cstheme="minorHAnsi"/>
        </w:rPr>
        <w:t xml:space="preserve"> </w:t>
      </w:r>
    </w:p>
    <w:p w14:paraId="045122D2" w14:textId="443390B6" w:rsidR="00C25A9F" w:rsidRPr="00053D44" w:rsidRDefault="00C25A9F" w:rsidP="00C25A9F">
      <w:pPr>
        <w:spacing w:before="100" w:beforeAutospacing="1" w:after="100" w:afterAutospacing="1" w:line="360" w:lineRule="atLeast"/>
        <w:rPr>
          <w:rFonts w:eastAsia="Times New Roman" w:cstheme="minorHAnsi"/>
          <w:b/>
          <w:bCs/>
          <w:color w:val="000000" w:themeColor="text1"/>
        </w:rPr>
      </w:pPr>
      <w:r w:rsidRPr="00053D44">
        <w:rPr>
          <w:rFonts w:eastAsia="Times New Roman" w:cstheme="minorHAnsi"/>
          <w:b/>
          <w:bCs/>
          <w:color w:val="000000" w:themeColor="text1"/>
        </w:rPr>
        <w:t xml:space="preserve">Closing Date:  </w:t>
      </w:r>
      <w:r w:rsidR="007845D6">
        <w:rPr>
          <w:rFonts w:eastAsia="Times New Roman" w:cstheme="minorHAnsi"/>
          <w:b/>
          <w:bCs/>
          <w:color w:val="000000" w:themeColor="text1"/>
        </w:rPr>
        <w:t>Friday</w:t>
      </w:r>
      <w:r>
        <w:rPr>
          <w:rFonts w:eastAsia="Times New Roman" w:cstheme="minorHAnsi"/>
          <w:b/>
          <w:bCs/>
          <w:color w:val="000000" w:themeColor="text1"/>
        </w:rPr>
        <w:t xml:space="preserve"> </w:t>
      </w:r>
      <w:r w:rsidR="007845D6">
        <w:rPr>
          <w:rFonts w:eastAsia="Times New Roman" w:cstheme="minorHAnsi"/>
          <w:b/>
          <w:bCs/>
          <w:color w:val="000000" w:themeColor="text1"/>
        </w:rPr>
        <w:t>16</w:t>
      </w:r>
      <w:r w:rsidRPr="00C25A9F">
        <w:rPr>
          <w:rFonts w:eastAsia="Times New Roman" w:cstheme="minorHAnsi"/>
          <w:b/>
          <w:bCs/>
          <w:color w:val="000000" w:themeColor="text1"/>
          <w:vertAlign w:val="superscript"/>
        </w:rPr>
        <w:t>th</w:t>
      </w:r>
      <w:r>
        <w:rPr>
          <w:rFonts w:eastAsia="Times New Roman" w:cstheme="minorHAnsi"/>
          <w:b/>
          <w:bCs/>
          <w:color w:val="000000" w:themeColor="text1"/>
        </w:rPr>
        <w:t xml:space="preserve"> </w:t>
      </w:r>
      <w:r w:rsidR="007845D6">
        <w:rPr>
          <w:rFonts w:eastAsia="Times New Roman" w:cstheme="minorHAnsi"/>
          <w:b/>
          <w:bCs/>
          <w:color w:val="000000" w:themeColor="text1"/>
        </w:rPr>
        <w:t xml:space="preserve">September </w:t>
      </w:r>
      <w:r w:rsidRPr="00053D44">
        <w:rPr>
          <w:rFonts w:eastAsia="Times New Roman" w:cstheme="minorHAnsi"/>
          <w:b/>
          <w:bCs/>
          <w:color w:val="000000" w:themeColor="text1"/>
        </w:rPr>
        <w:t>2022</w:t>
      </w:r>
    </w:p>
    <w:p w14:paraId="37B17F66" w14:textId="77777777" w:rsidR="00C25A9F" w:rsidRPr="00053D44" w:rsidRDefault="00C25A9F" w:rsidP="00C25A9F">
      <w:pPr>
        <w:spacing w:after="0" w:line="240" w:lineRule="auto"/>
        <w:rPr>
          <w:rFonts w:ascii="Arial Narrow" w:eastAsia="Calibri" w:hAnsi="Arial Narrow" w:cstheme="minorHAnsi"/>
          <w:bCs/>
          <w:color w:val="3B3838" w:themeColor="background2" w:themeShade="40"/>
        </w:rPr>
      </w:pPr>
      <w:r w:rsidRPr="00053D44">
        <w:rPr>
          <w:rFonts w:ascii="Arial Narrow" w:eastAsia="Times New Roman" w:hAnsi="Arial Narrow" w:cs="Times New Roman"/>
          <w:color w:val="404040" w:themeColor="text1" w:themeTint="BF"/>
        </w:rPr>
        <w:br/>
      </w:r>
    </w:p>
    <w:p w14:paraId="2F712CDE" w14:textId="77777777" w:rsidR="00C25A9F" w:rsidRPr="00053D44" w:rsidRDefault="00C25A9F" w:rsidP="00C25A9F">
      <w:pPr>
        <w:rPr>
          <w:rFonts w:ascii="Arial Narrow" w:eastAsia="Calibri" w:hAnsi="Arial Narrow" w:cs="Times New Roman"/>
        </w:rPr>
      </w:pPr>
    </w:p>
    <w:p w14:paraId="23D31F0F" w14:textId="77777777" w:rsidR="00C25A9F" w:rsidRPr="00053D44" w:rsidRDefault="00C25A9F" w:rsidP="00C25A9F">
      <w:pPr>
        <w:rPr>
          <w:rFonts w:ascii="Arial Narrow" w:eastAsia="Calibri" w:hAnsi="Arial Narrow" w:cstheme="minorHAnsi"/>
          <w:color w:val="002060"/>
          <w:lang w:val="en-US"/>
        </w:rPr>
      </w:pPr>
    </w:p>
    <w:p w14:paraId="755B5731" w14:textId="77777777" w:rsidR="00C25A9F" w:rsidRPr="00053D44" w:rsidRDefault="00C25A9F" w:rsidP="00C25A9F">
      <w:pPr>
        <w:tabs>
          <w:tab w:val="left" w:pos="2184"/>
        </w:tabs>
        <w:rPr>
          <w:rFonts w:ascii="Arial Narrow" w:eastAsia="Calibri" w:hAnsi="Arial Narrow" w:cstheme="minorHAnsi"/>
          <w:color w:val="002060"/>
          <w:lang w:val="en-US"/>
        </w:rPr>
      </w:pPr>
      <w:r w:rsidRPr="00053D44">
        <w:rPr>
          <w:rFonts w:ascii="Arial Narrow" w:eastAsia="Calibri" w:hAnsi="Arial Narrow" w:cstheme="minorHAnsi"/>
          <w:color w:val="002060"/>
          <w:lang w:val="en-US"/>
        </w:rPr>
        <w:tab/>
      </w:r>
    </w:p>
    <w:p w14:paraId="4C2CDD59" w14:textId="77777777" w:rsidR="00C25A9F" w:rsidRPr="00053D44" w:rsidRDefault="00C25A9F" w:rsidP="00C25A9F">
      <w:pPr>
        <w:rPr>
          <w:lang w:val="en-US"/>
        </w:rPr>
      </w:pPr>
    </w:p>
    <w:p w14:paraId="7034848F" w14:textId="77777777" w:rsidR="00C25A9F" w:rsidRPr="00053D44" w:rsidRDefault="00C25A9F" w:rsidP="00C25A9F">
      <w:pPr>
        <w:rPr>
          <w:lang w:val="en-US"/>
        </w:rPr>
      </w:pPr>
    </w:p>
    <w:p w14:paraId="63B27705" w14:textId="77777777" w:rsidR="001B0343" w:rsidRPr="00C25A9F" w:rsidRDefault="001B0343">
      <w:pPr>
        <w:rPr>
          <w:lang w:val="en-US"/>
        </w:rPr>
      </w:pPr>
    </w:p>
    <w:sectPr w:rsidR="001B0343" w:rsidRPr="00C25A9F" w:rsidSect="00162D8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5747" w14:textId="77777777" w:rsidR="002F7D2B" w:rsidRDefault="002F7D2B">
      <w:pPr>
        <w:spacing w:after="0" w:line="240" w:lineRule="auto"/>
      </w:pPr>
      <w:r>
        <w:separator/>
      </w:r>
    </w:p>
  </w:endnote>
  <w:endnote w:type="continuationSeparator" w:id="0">
    <w:p w14:paraId="62FE1A17" w14:textId="77777777" w:rsidR="002F7D2B" w:rsidRDefault="002F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chivo">
    <w:altName w:val="Calibri"/>
    <w:charset w:val="00"/>
    <w:family w:val="swiss"/>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13D7" w14:textId="77777777" w:rsidR="004E14F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D8A3" w14:textId="77777777" w:rsidR="00546A6D" w:rsidRDefault="00000000" w:rsidP="00546A6D">
    <w:pPr>
      <w:pStyle w:val="Footer"/>
    </w:pPr>
  </w:p>
  <w:p w14:paraId="7169AF2B" w14:textId="77777777" w:rsidR="00546A6D" w:rsidRPr="00037FBA" w:rsidRDefault="00A93236" w:rsidP="00546A6D">
    <w:pPr>
      <w:pStyle w:val="Footer"/>
      <w:jc w:val="center"/>
    </w:pPr>
    <w:r w:rsidRPr="00037FBA">
      <w:t>If you’re looking for your next career move and are wanting to work with a rewarding company, please get in touch with our Recruitment department for a confidential chat about joining the</w:t>
    </w:r>
    <w:r>
      <w:br/>
    </w:r>
    <w:r w:rsidRPr="00037FBA">
      <w:t xml:space="preserve">PAM Team. </w:t>
    </w:r>
    <w:hyperlink r:id="rId1" w:history="1">
      <w:r w:rsidRPr="005379AC">
        <w:rPr>
          <w:rStyle w:val="Hyperlink"/>
        </w:rPr>
        <w:t>jo.simpson@pamgroup.co.uk</w:t>
      </w:r>
    </w:hyperlink>
    <w:r w:rsidRPr="00037FBA">
      <w:t xml:space="preserve"> </w:t>
    </w:r>
  </w:p>
  <w:p w14:paraId="7E71E92C" w14:textId="77777777" w:rsidR="00546A6D"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9EF7" w14:textId="77777777" w:rsidR="004E14F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B06F" w14:textId="77777777" w:rsidR="002F7D2B" w:rsidRDefault="002F7D2B">
      <w:pPr>
        <w:spacing w:after="0" w:line="240" w:lineRule="auto"/>
      </w:pPr>
      <w:r>
        <w:separator/>
      </w:r>
    </w:p>
  </w:footnote>
  <w:footnote w:type="continuationSeparator" w:id="0">
    <w:p w14:paraId="1BD76119" w14:textId="77777777" w:rsidR="002F7D2B" w:rsidRDefault="002F7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DF6B" w14:textId="77777777" w:rsidR="004E14F1"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AA28" w14:textId="77777777" w:rsidR="00D6281A" w:rsidRPr="00546A6D" w:rsidRDefault="00A93236" w:rsidP="00546A6D">
    <w:pPr>
      <w:jc w:val="right"/>
      <w:rPr>
        <w:color w:val="0070C0"/>
        <w:sz w:val="28"/>
        <w:szCs w:val="28"/>
      </w:rPr>
    </w:pPr>
    <w:r>
      <w:rPr>
        <w:b/>
        <w:noProof/>
        <w:color w:val="0070C0"/>
        <w:sz w:val="20"/>
        <w:szCs w:val="20"/>
      </w:rPr>
      <w:drawing>
        <wp:anchor distT="0" distB="0" distL="114300" distR="114300" simplePos="0" relativeHeight="251659264" behindDoc="0" locked="0" layoutInCell="1" allowOverlap="1" wp14:anchorId="0050A552" wp14:editId="30E2E98C">
          <wp:simplePos x="0" y="0"/>
          <wp:positionH relativeFrom="margin">
            <wp:posOffset>5195570</wp:posOffset>
          </wp:positionH>
          <wp:positionV relativeFrom="paragraph">
            <wp:posOffset>-162247</wp:posOffset>
          </wp:positionV>
          <wp:extent cx="1063243" cy="45182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3243" cy="451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3BB5" w14:textId="77777777" w:rsidR="004E14F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36C2B"/>
    <w:multiLevelType w:val="hybridMultilevel"/>
    <w:tmpl w:val="D82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A031C8"/>
    <w:multiLevelType w:val="hybridMultilevel"/>
    <w:tmpl w:val="E6B8A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FDB2096"/>
    <w:multiLevelType w:val="hybridMultilevel"/>
    <w:tmpl w:val="7FC06B14"/>
    <w:lvl w:ilvl="0" w:tplc="08090009">
      <w:start w:val="1"/>
      <w:numFmt w:val="bullet"/>
      <w:lvlText w:val=""/>
      <w:lvlJc w:val="left"/>
      <w:pPr>
        <w:ind w:left="644" w:hanging="360"/>
      </w:pPr>
      <w:rPr>
        <w:rFonts w:ascii="Wingdings" w:hAnsi="Wingdings"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203831121">
    <w:abstractNumId w:val="0"/>
  </w:num>
  <w:num w:numId="2" w16cid:durableId="1496069424">
    <w:abstractNumId w:val="2"/>
  </w:num>
  <w:num w:numId="3" w16cid:durableId="615873388">
    <w:abstractNumId w:val="1"/>
  </w:num>
  <w:num w:numId="4" w16cid:durableId="1038747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9F"/>
    <w:rsid w:val="000A3A80"/>
    <w:rsid w:val="001B0343"/>
    <w:rsid w:val="00220051"/>
    <w:rsid w:val="002F7D2B"/>
    <w:rsid w:val="004734A7"/>
    <w:rsid w:val="005A5D7C"/>
    <w:rsid w:val="007845D6"/>
    <w:rsid w:val="00786396"/>
    <w:rsid w:val="007B1C38"/>
    <w:rsid w:val="0085573E"/>
    <w:rsid w:val="00A70C46"/>
    <w:rsid w:val="00A93236"/>
    <w:rsid w:val="00BA5032"/>
    <w:rsid w:val="00BF2C18"/>
    <w:rsid w:val="00C25A9F"/>
    <w:rsid w:val="00DC4A77"/>
    <w:rsid w:val="00FC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E6C5"/>
  <w15:chartTrackingRefBased/>
  <w15:docId w15:val="{72A1933E-C600-450A-A964-FA1963D1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5A9F"/>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25A9F"/>
    <w:rPr>
      <w:rFonts w:ascii="Calibri" w:eastAsia="Calibri" w:hAnsi="Calibri" w:cs="Times New Roman"/>
    </w:rPr>
  </w:style>
  <w:style w:type="character" w:styleId="Hyperlink">
    <w:name w:val="Hyperlink"/>
    <w:uiPriority w:val="99"/>
    <w:unhideWhenUsed/>
    <w:rsid w:val="00C25A9F"/>
    <w:rPr>
      <w:color w:val="0000FF"/>
      <w:u w:val="single"/>
    </w:rPr>
  </w:style>
  <w:style w:type="paragraph" w:styleId="Header">
    <w:name w:val="header"/>
    <w:basedOn w:val="Normal"/>
    <w:link w:val="HeaderChar"/>
    <w:uiPriority w:val="99"/>
    <w:unhideWhenUsed/>
    <w:rsid w:val="00C25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A9F"/>
  </w:style>
  <w:style w:type="paragraph" w:styleId="ListParagraph">
    <w:name w:val="List Paragraph"/>
    <w:basedOn w:val="Normal"/>
    <w:uiPriority w:val="34"/>
    <w:qFormat/>
    <w:rsid w:val="00C25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simpson@pamgroup.co.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jo.simpson@pamgroup.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Simpson</dc:creator>
  <cp:keywords/>
  <dc:description/>
  <cp:lastModifiedBy>Jo Simpson</cp:lastModifiedBy>
  <cp:revision>4</cp:revision>
  <dcterms:created xsi:type="dcterms:W3CDTF">2022-09-09T16:42:00Z</dcterms:created>
  <dcterms:modified xsi:type="dcterms:W3CDTF">2022-09-09T16:44:00Z</dcterms:modified>
</cp:coreProperties>
</file>