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02E05" w14:textId="4A3325CE" w:rsidR="00EA28F9" w:rsidRPr="006C5FC3" w:rsidRDefault="00EA28F9" w:rsidP="00EA28F9">
      <w:pPr>
        <w:spacing w:after="0"/>
        <w:rPr>
          <w:b/>
          <w:bCs/>
        </w:rPr>
      </w:pPr>
      <w:bookmarkStart w:id="0" w:name="_Hlk113976689"/>
      <w:r w:rsidRPr="006C5FC3">
        <w:rPr>
          <w:b/>
          <w:bCs/>
        </w:rPr>
        <w:t xml:space="preserve">Job Title: </w:t>
      </w:r>
      <w:r>
        <w:rPr>
          <w:b/>
          <w:bCs/>
        </w:rPr>
        <w:t xml:space="preserve">Project Accountant </w:t>
      </w:r>
    </w:p>
    <w:p w14:paraId="40224EAF" w14:textId="660699FC" w:rsidR="00EA28F9" w:rsidRPr="006C5FC3" w:rsidRDefault="00EA28F9" w:rsidP="00EA28F9">
      <w:pPr>
        <w:spacing w:after="0"/>
        <w:rPr>
          <w:b/>
          <w:bCs/>
        </w:rPr>
      </w:pPr>
      <w:r w:rsidRPr="006C5FC3">
        <w:rPr>
          <w:b/>
          <w:bCs/>
        </w:rPr>
        <w:t xml:space="preserve">Location: Homebased </w:t>
      </w:r>
      <w:r>
        <w:rPr>
          <w:b/>
          <w:bCs/>
        </w:rPr>
        <w:t xml:space="preserve">with occasional travel </w:t>
      </w:r>
      <w:r>
        <w:rPr>
          <w:b/>
          <w:bCs/>
        </w:rPr>
        <w:t xml:space="preserve">to Aintree and Warrington </w:t>
      </w:r>
    </w:p>
    <w:p w14:paraId="7F315361" w14:textId="29671F6B" w:rsidR="00EA28F9" w:rsidRPr="006C5FC3" w:rsidRDefault="00EA28F9" w:rsidP="00EA28F9">
      <w:pPr>
        <w:spacing w:after="0"/>
        <w:rPr>
          <w:b/>
          <w:bCs/>
        </w:rPr>
      </w:pPr>
      <w:r w:rsidRPr="006C5FC3">
        <w:rPr>
          <w:b/>
          <w:bCs/>
        </w:rPr>
        <w:t xml:space="preserve">Salary: </w:t>
      </w:r>
      <w:r>
        <w:rPr>
          <w:b/>
          <w:bCs/>
        </w:rPr>
        <w:t>U</w:t>
      </w:r>
      <w:r>
        <w:rPr>
          <w:b/>
          <w:bCs/>
        </w:rPr>
        <w:t>p to</w:t>
      </w:r>
      <w:r>
        <w:rPr>
          <w:b/>
          <w:bCs/>
        </w:rPr>
        <w:t xml:space="preserve"> £55,000 per annum (DOE)</w:t>
      </w:r>
      <w:r>
        <w:rPr>
          <w:b/>
          <w:bCs/>
        </w:rPr>
        <w:t xml:space="preserve"> 18% pension+ other </w:t>
      </w:r>
      <w:r w:rsidRPr="006C5FC3">
        <w:rPr>
          <w:b/>
          <w:bCs/>
        </w:rPr>
        <w:t>fantastic benefits</w:t>
      </w:r>
    </w:p>
    <w:p w14:paraId="2258BF34" w14:textId="77777777" w:rsidR="00EA28F9" w:rsidRPr="006C5FC3" w:rsidRDefault="00EA28F9" w:rsidP="00EA28F9">
      <w:pPr>
        <w:spacing w:after="0"/>
        <w:rPr>
          <w:b/>
          <w:bCs/>
        </w:rPr>
      </w:pPr>
      <w:r w:rsidRPr="006C5FC3">
        <w:rPr>
          <w:b/>
          <w:bCs/>
        </w:rPr>
        <w:t>Hours: 40 per week</w:t>
      </w:r>
    </w:p>
    <w:p w14:paraId="41ABF73F" w14:textId="77777777" w:rsidR="00EA28F9" w:rsidRDefault="00EA28F9" w:rsidP="00EA28F9"/>
    <w:p w14:paraId="00C9FE68" w14:textId="77777777" w:rsidR="00EA28F9" w:rsidRDefault="00EA28F9" w:rsidP="00EA28F9">
      <w:pPr>
        <w:rPr>
          <w:b/>
          <w:bCs/>
          <w:color w:val="002060"/>
        </w:rPr>
      </w:pPr>
      <w:r w:rsidRPr="00815181">
        <w:rPr>
          <w:b/>
          <w:bCs/>
          <w:color w:val="002060"/>
        </w:rPr>
        <w:t xml:space="preserve">Are you </w:t>
      </w:r>
      <w:r>
        <w:rPr>
          <w:b/>
          <w:bCs/>
          <w:color w:val="002060"/>
        </w:rPr>
        <w:t>a</w:t>
      </w:r>
      <w:r>
        <w:rPr>
          <w:b/>
          <w:bCs/>
          <w:color w:val="002060"/>
        </w:rPr>
        <w:t xml:space="preserve">n experienced and ambitious Project/Systems Accountant </w:t>
      </w:r>
      <w:r>
        <w:rPr>
          <w:b/>
          <w:bCs/>
          <w:color w:val="002060"/>
        </w:rPr>
        <w:t xml:space="preserve"> </w:t>
      </w:r>
      <w:r>
        <w:rPr>
          <w:b/>
          <w:bCs/>
          <w:color w:val="002060"/>
        </w:rPr>
        <w:t>looking for your next opportunity?</w:t>
      </w:r>
    </w:p>
    <w:p w14:paraId="0E9DADC1" w14:textId="77777777" w:rsidR="00EA28F9" w:rsidRPr="00815181" w:rsidRDefault="00EA28F9" w:rsidP="00EA28F9">
      <w:pPr>
        <w:rPr>
          <w:b/>
          <w:bCs/>
          <w:color w:val="002060"/>
        </w:rPr>
      </w:pPr>
      <w:r w:rsidRPr="00815181">
        <w:rPr>
          <w:b/>
          <w:bCs/>
          <w:color w:val="002060"/>
        </w:rPr>
        <w:t xml:space="preserve">Do you enjoy working in a fast-paced business and working to tight deadlines? </w:t>
      </w:r>
    </w:p>
    <w:p w14:paraId="521F8DB8" w14:textId="77777777" w:rsidR="00EA28F9" w:rsidRPr="00815181" w:rsidRDefault="00EA28F9" w:rsidP="00EA28F9">
      <w:pPr>
        <w:rPr>
          <w:b/>
          <w:bCs/>
          <w:color w:val="002060"/>
        </w:rPr>
      </w:pPr>
      <w:r w:rsidRPr="00815181">
        <w:rPr>
          <w:b/>
          <w:bCs/>
          <w:color w:val="002060"/>
        </w:rPr>
        <w:t>Are you looking to join one of UK’s fastest growing Wellbeing providers who put their employees and customers in the heart of everything we do?</w:t>
      </w:r>
    </w:p>
    <w:p w14:paraId="1F8CA60F" w14:textId="77777777" w:rsidR="00EA28F9" w:rsidRPr="00815181" w:rsidRDefault="00EA28F9" w:rsidP="00EA28F9">
      <w:pPr>
        <w:rPr>
          <w:b/>
          <w:bCs/>
          <w:color w:val="002060"/>
        </w:rPr>
      </w:pPr>
      <w:r w:rsidRPr="00815181">
        <w:rPr>
          <w:b/>
          <w:bCs/>
          <w:color w:val="002060"/>
        </w:rPr>
        <w:t>If you have answered ‘Yes’, this is the perfect role for you!</w:t>
      </w:r>
    </w:p>
    <w:p w14:paraId="71CB5B99" w14:textId="77777777" w:rsidR="00EA28F9" w:rsidRDefault="00EA28F9" w:rsidP="00EA28F9"/>
    <w:p w14:paraId="2185E7BB" w14:textId="77777777" w:rsidR="00EA28F9" w:rsidRDefault="00EA28F9" w:rsidP="00EA28F9">
      <w:pPr>
        <w:rPr>
          <w:b/>
          <w:bCs/>
        </w:rPr>
      </w:pPr>
      <w:r w:rsidRPr="006C5FC3">
        <w:rPr>
          <w:b/>
          <w:bCs/>
        </w:rPr>
        <w:t>Role Overview</w:t>
      </w:r>
    </w:p>
    <w:p w14:paraId="0F5AF029" w14:textId="3653165D" w:rsidR="00EA28F9" w:rsidRPr="00EA28F9" w:rsidRDefault="00EA28F9" w:rsidP="00EA28F9">
      <w:r w:rsidRPr="00EA28F9">
        <w:t>This a newly created role to support the professionalisation and modernisation of the Finance function, including a review of finance systems and integration with the wider Group IT infrastructure. Leading on improvements to the reporting functionality of the finance team, including supporting the expansion of the Group’s reporting metrics, working alongside the reporting and treasury management teams. This role will take a lead on a number of ad-hoc projects to support the development of the Finance function to meet the Group’s strategic objectives.</w:t>
      </w:r>
      <w:r w:rsidRPr="00EA28F9">
        <w:br/>
      </w:r>
    </w:p>
    <w:p w14:paraId="7700469A" w14:textId="77777777" w:rsidR="00EA28F9" w:rsidRDefault="00EA28F9" w:rsidP="00EA28F9">
      <w:pPr>
        <w:rPr>
          <w:b/>
          <w:bCs/>
        </w:rPr>
      </w:pPr>
      <w:r w:rsidRPr="006563F0">
        <w:rPr>
          <w:b/>
          <w:bCs/>
        </w:rPr>
        <w:t xml:space="preserve">Roles </w:t>
      </w:r>
      <w:bookmarkStart w:id="1" w:name="_Hlk113976874"/>
      <w:r w:rsidRPr="006563F0">
        <w:rPr>
          <w:b/>
          <w:bCs/>
        </w:rPr>
        <w:t>and Responsibilities</w:t>
      </w:r>
      <w:r>
        <w:rPr>
          <w:b/>
          <w:bCs/>
        </w:rPr>
        <w:t xml:space="preserve"> include but are not limited too:</w:t>
      </w:r>
    </w:p>
    <w:p w14:paraId="6BA7B0A6" w14:textId="343F2F24" w:rsidR="00EA28F9" w:rsidRPr="00EA28F9" w:rsidRDefault="00EA28F9" w:rsidP="00EA28F9">
      <w:pPr>
        <w:pStyle w:val="ListParagraph"/>
        <w:numPr>
          <w:ilvl w:val="0"/>
          <w:numId w:val="8"/>
        </w:numPr>
      </w:pPr>
      <w:r w:rsidRPr="00EA28F9">
        <w:t>Development of finance systems and supporting improvement of financial processes and controls</w:t>
      </w:r>
    </w:p>
    <w:p w14:paraId="1B30BB88" w14:textId="267397FD" w:rsidR="00EA28F9" w:rsidRPr="00EA28F9" w:rsidRDefault="00EA28F9" w:rsidP="00EA28F9">
      <w:pPr>
        <w:pStyle w:val="ListParagraph"/>
        <w:numPr>
          <w:ilvl w:val="0"/>
          <w:numId w:val="8"/>
        </w:numPr>
        <w:rPr>
          <w:i/>
          <w:iCs/>
        </w:rPr>
      </w:pPr>
      <w:r w:rsidRPr="00EA28F9">
        <w:t>Expansion of scope of management information reported to the Board</w:t>
      </w:r>
    </w:p>
    <w:p w14:paraId="3797012F" w14:textId="77777777" w:rsidR="00EA28F9" w:rsidRPr="00EA28F9" w:rsidRDefault="00EA28F9" w:rsidP="00EA28F9">
      <w:pPr>
        <w:pStyle w:val="ListParagraph"/>
        <w:numPr>
          <w:ilvl w:val="0"/>
          <w:numId w:val="8"/>
        </w:numPr>
        <w:rPr>
          <w:i/>
          <w:iCs/>
        </w:rPr>
      </w:pPr>
      <w:r w:rsidRPr="00EA28F9">
        <w:t>Identifying, designing and implementing Finance systems improvements</w:t>
      </w:r>
    </w:p>
    <w:p w14:paraId="37154B6E" w14:textId="77777777" w:rsidR="00EA28F9" w:rsidRPr="00EA28F9" w:rsidRDefault="00EA28F9" w:rsidP="00EA28F9">
      <w:pPr>
        <w:pStyle w:val="ListParagraph"/>
        <w:numPr>
          <w:ilvl w:val="0"/>
          <w:numId w:val="8"/>
        </w:numPr>
        <w:rPr>
          <w:i/>
          <w:iCs/>
        </w:rPr>
      </w:pPr>
      <w:r w:rsidRPr="00EA28F9">
        <w:t xml:space="preserve">Ad-hoc involvement in month-end processes as required </w:t>
      </w:r>
    </w:p>
    <w:p w14:paraId="46FB8F41" w14:textId="77777777" w:rsidR="00EA28F9" w:rsidRPr="00EA28F9" w:rsidRDefault="00EA28F9" w:rsidP="00EA28F9">
      <w:pPr>
        <w:pStyle w:val="ListParagraph"/>
        <w:numPr>
          <w:ilvl w:val="0"/>
          <w:numId w:val="8"/>
        </w:numPr>
        <w:rPr>
          <w:i/>
          <w:iCs/>
        </w:rPr>
      </w:pPr>
      <w:r w:rsidRPr="00EA28F9">
        <w:t>Working closely with IT, Finance and Operations colleagues</w:t>
      </w:r>
    </w:p>
    <w:p w14:paraId="413A9F0C" w14:textId="212F3D17" w:rsidR="00EA28F9" w:rsidRPr="00EA28F9" w:rsidRDefault="00EA28F9" w:rsidP="00EA28F9">
      <w:pPr>
        <w:rPr>
          <w:b/>
          <w:bCs/>
        </w:rPr>
      </w:pPr>
      <w:r w:rsidRPr="00EA28F9">
        <w:rPr>
          <w:b/>
          <w:bCs/>
          <w:i/>
          <w:iCs/>
        </w:rPr>
        <w:t xml:space="preserve"> </w:t>
      </w:r>
      <w:bookmarkEnd w:id="1"/>
    </w:p>
    <w:p w14:paraId="00F477AA" w14:textId="77777777" w:rsidR="00EA28F9" w:rsidRDefault="00EA28F9" w:rsidP="00EA28F9">
      <w:pPr>
        <w:rPr>
          <w:b/>
          <w:bCs/>
        </w:rPr>
      </w:pPr>
      <w:r w:rsidRPr="006C5FC3">
        <w:rPr>
          <w:b/>
          <w:bCs/>
        </w:rPr>
        <w:t>About You</w:t>
      </w:r>
    </w:p>
    <w:p w14:paraId="3D9F623D" w14:textId="2C476A2E" w:rsidR="00EA28F9" w:rsidRDefault="00EA28F9" w:rsidP="00EA28F9">
      <w:pPr>
        <w:pStyle w:val="ListParagraph"/>
        <w:numPr>
          <w:ilvl w:val="0"/>
          <w:numId w:val="2"/>
        </w:numPr>
      </w:pPr>
      <w:r w:rsidRPr="00CB1F83">
        <w:t>Desire to establish one’s self in an established and successful company</w:t>
      </w:r>
      <w:r>
        <w:t>, embracing an opportunity to develop</w:t>
      </w:r>
    </w:p>
    <w:p w14:paraId="4AC143D9" w14:textId="0B274440" w:rsidR="00EA28F9" w:rsidRDefault="00EA28F9" w:rsidP="00EA28F9">
      <w:pPr>
        <w:pStyle w:val="ListParagraph"/>
        <w:numPr>
          <w:ilvl w:val="0"/>
          <w:numId w:val="2"/>
        </w:numPr>
      </w:pPr>
      <w:r>
        <w:t>Prior experience in working in a fats paced growing organisation with tight deadlines</w:t>
      </w:r>
    </w:p>
    <w:p w14:paraId="7C72016B" w14:textId="57C7A98F" w:rsidR="00EA28F9" w:rsidRDefault="00EA28F9" w:rsidP="00EA28F9">
      <w:pPr>
        <w:pStyle w:val="ListParagraph"/>
        <w:numPr>
          <w:ilvl w:val="0"/>
          <w:numId w:val="2"/>
        </w:numPr>
      </w:pPr>
      <w:r>
        <w:t xml:space="preserve">A self- starter with a can do attitude and capable of adapting to change </w:t>
      </w:r>
    </w:p>
    <w:p w14:paraId="0ECD9875" w14:textId="7A146261" w:rsidR="00EA28F9" w:rsidRDefault="00EA28F9" w:rsidP="00EA28F9">
      <w:pPr>
        <w:pStyle w:val="ListParagraph"/>
        <w:numPr>
          <w:ilvl w:val="0"/>
          <w:numId w:val="2"/>
        </w:numPr>
      </w:pPr>
      <w:r>
        <w:t>CCAB qualified</w:t>
      </w:r>
    </w:p>
    <w:p w14:paraId="005E672C" w14:textId="77777777" w:rsidR="00EA28F9" w:rsidRDefault="00EA28F9" w:rsidP="00EA28F9">
      <w:pPr>
        <w:pStyle w:val="ListParagraph"/>
        <w:numPr>
          <w:ilvl w:val="0"/>
          <w:numId w:val="2"/>
        </w:numPr>
      </w:pPr>
      <w:r>
        <w:t>Experience of Sage is desirable</w:t>
      </w:r>
    </w:p>
    <w:p w14:paraId="40A8ABF8" w14:textId="7B0F1846" w:rsidR="00EA28F9" w:rsidRDefault="00EA28F9" w:rsidP="00EA28F9">
      <w:pPr>
        <w:pStyle w:val="ListParagraph"/>
        <w:numPr>
          <w:ilvl w:val="0"/>
          <w:numId w:val="2"/>
        </w:numPr>
      </w:pPr>
      <w:r>
        <w:t>Experience of implementing change programs is highly desirable</w:t>
      </w:r>
    </w:p>
    <w:p w14:paraId="0D232B25" w14:textId="6E51CE4A" w:rsidR="00EA28F9" w:rsidRDefault="004E51B4" w:rsidP="00EA28F9">
      <w:pPr>
        <w:pStyle w:val="ListParagraph"/>
        <w:numPr>
          <w:ilvl w:val="0"/>
          <w:numId w:val="2"/>
        </w:numPr>
      </w:pPr>
      <w:r>
        <w:t>CIMA qualified</w:t>
      </w:r>
    </w:p>
    <w:p w14:paraId="2278F9F7" w14:textId="77777777" w:rsidR="00EA28F9" w:rsidRPr="00CB1F83" w:rsidRDefault="00EA28F9" w:rsidP="00EA28F9">
      <w:pPr>
        <w:pStyle w:val="ListParagraph"/>
        <w:numPr>
          <w:ilvl w:val="0"/>
          <w:numId w:val="2"/>
        </w:numPr>
      </w:pPr>
      <w:r w:rsidRPr="00CB1F83">
        <w:t>Good time management and organisational skills</w:t>
      </w:r>
    </w:p>
    <w:p w14:paraId="0A0F8607" w14:textId="77777777" w:rsidR="00EA28F9" w:rsidRPr="00CB1F83" w:rsidRDefault="00EA28F9" w:rsidP="00EA28F9">
      <w:pPr>
        <w:pStyle w:val="ListParagraph"/>
        <w:numPr>
          <w:ilvl w:val="0"/>
          <w:numId w:val="2"/>
        </w:numPr>
      </w:pPr>
      <w:r w:rsidRPr="00CB1F83">
        <w:t>A natural drive to succeed and a winning mentality</w:t>
      </w:r>
    </w:p>
    <w:p w14:paraId="10956362" w14:textId="789B7F27" w:rsidR="00EA28F9" w:rsidRPr="00CB1F83" w:rsidRDefault="00EA28F9" w:rsidP="00EA28F9">
      <w:pPr>
        <w:pStyle w:val="ListParagraph"/>
        <w:numPr>
          <w:ilvl w:val="0"/>
          <w:numId w:val="2"/>
        </w:numPr>
      </w:pPr>
      <w:r w:rsidRPr="00CB1F83">
        <w:t xml:space="preserve">Excellent knowledge of Microsoft </w:t>
      </w:r>
      <w:r w:rsidR="004E51B4">
        <w:t xml:space="preserve">excel, </w:t>
      </w:r>
      <w:r w:rsidRPr="00CB1F83">
        <w:t>word and other Microsoft applications</w:t>
      </w:r>
    </w:p>
    <w:p w14:paraId="4E1259DA" w14:textId="77777777" w:rsidR="00EA28F9" w:rsidRDefault="00EA28F9" w:rsidP="00EA28F9">
      <w:pPr>
        <w:rPr>
          <w:b/>
          <w:bCs/>
        </w:rPr>
      </w:pPr>
    </w:p>
    <w:p w14:paraId="310DE354" w14:textId="77777777" w:rsidR="00EA28F9" w:rsidRPr="006C5FC3" w:rsidRDefault="00EA28F9" w:rsidP="00EA28F9">
      <w:pPr>
        <w:rPr>
          <w:b/>
          <w:bCs/>
        </w:rPr>
      </w:pPr>
      <w:r w:rsidRPr="006C5FC3">
        <w:rPr>
          <w:b/>
          <w:bCs/>
        </w:rPr>
        <w:t>Benefits</w:t>
      </w:r>
    </w:p>
    <w:p w14:paraId="7CD6CCE7" w14:textId="77777777" w:rsidR="00EA28F9" w:rsidRDefault="00EA28F9" w:rsidP="00EA28F9">
      <w:pPr>
        <w:pStyle w:val="ListParagraph"/>
        <w:numPr>
          <w:ilvl w:val="0"/>
          <w:numId w:val="1"/>
        </w:numPr>
      </w:pPr>
      <w:r>
        <w:t>Auto-enrolment pension contribution</w:t>
      </w:r>
    </w:p>
    <w:p w14:paraId="577FAD62" w14:textId="77777777" w:rsidR="00EA28F9" w:rsidRDefault="00EA28F9" w:rsidP="00EA28F9">
      <w:pPr>
        <w:pStyle w:val="ListParagraph"/>
        <w:numPr>
          <w:ilvl w:val="0"/>
          <w:numId w:val="1"/>
        </w:numPr>
      </w:pPr>
      <w:r>
        <w:t xml:space="preserve">You will have a life insurance scheme valued at 4 x your annual </w:t>
      </w:r>
    </w:p>
    <w:p w14:paraId="582B5EFE" w14:textId="77777777" w:rsidR="00EA28F9" w:rsidRDefault="00EA28F9" w:rsidP="00EA28F9">
      <w:pPr>
        <w:pStyle w:val="ListParagraph"/>
        <w:numPr>
          <w:ilvl w:val="0"/>
          <w:numId w:val="1"/>
        </w:numPr>
      </w:pPr>
      <w:r>
        <w:t>33 days annual leave including bank holidays</w:t>
      </w:r>
    </w:p>
    <w:p w14:paraId="12E820AD" w14:textId="77777777" w:rsidR="00EA28F9" w:rsidRDefault="00EA28F9" w:rsidP="00EA28F9">
      <w:pPr>
        <w:pStyle w:val="ListParagraph"/>
        <w:numPr>
          <w:ilvl w:val="0"/>
          <w:numId w:val="1"/>
        </w:numPr>
      </w:pPr>
      <w:r>
        <w:t>Health Cash Plan Scheme, which covers you for things like Opticians, Dental Treatment and even Physio if needed!</w:t>
      </w:r>
    </w:p>
    <w:p w14:paraId="6E3A3DA0" w14:textId="77777777" w:rsidR="00EA28F9" w:rsidRDefault="00EA28F9" w:rsidP="00EA28F9">
      <w:pPr>
        <w:pStyle w:val="ListParagraph"/>
        <w:numPr>
          <w:ilvl w:val="0"/>
          <w:numId w:val="1"/>
        </w:numPr>
      </w:pPr>
      <w:r>
        <w:t>Flexible Working Hours</w:t>
      </w:r>
    </w:p>
    <w:p w14:paraId="4B5B067B" w14:textId="77777777" w:rsidR="00EA28F9" w:rsidRDefault="00EA28F9" w:rsidP="00EA28F9">
      <w:pPr>
        <w:pStyle w:val="ListParagraph"/>
        <w:numPr>
          <w:ilvl w:val="0"/>
          <w:numId w:val="1"/>
        </w:numPr>
      </w:pPr>
      <w:r>
        <w:t>Access to a 24/7 EAP Counselling line and a 24/7 GP line</w:t>
      </w:r>
    </w:p>
    <w:p w14:paraId="7E147120" w14:textId="77777777" w:rsidR="00EA28F9" w:rsidRDefault="00EA28F9" w:rsidP="00EA28F9">
      <w:pPr>
        <w:pStyle w:val="ListParagraph"/>
        <w:numPr>
          <w:ilvl w:val="0"/>
          <w:numId w:val="1"/>
        </w:numPr>
      </w:pPr>
      <w:r>
        <w:t>Amazing discounts on things like food and drink, retail, and days out, all through our rewards scheme.</w:t>
      </w:r>
    </w:p>
    <w:p w14:paraId="7144CDA9" w14:textId="77777777" w:rsidR="00EA28F9" w:rsidRDefault="00EA28F9" w:rsidP="00EA28F9">
      <w:pPr>
        <w:pStyle w:val="ListParagraph"/>
        <w:numPr>
          <w:ilvl w:val="0"/>
          <w:numId w:val="1"/>
        </w:numPr>
      </w:pPr>
      <w:r>
        <w:t>We’ll also pay for your professional registration fees and support you with your revalidation and CPD.</w:t>
      </w:r>
    </w:p>
    <w:p w14:paraId="7792C21B" w14:textId="77777777" w:rsidR="00EA28F9" w:rsidRDefault="00EA28F9" w:rsidP="00EA28F9">
      <w:pPr>
        <w:pStyle w:val="ListParagraph"/>
        <w:numPr>
          <w:ilvl w:val="0"/>
          <w:numId w:val="1"/>
        </w:numPr>
      </w:pPr>
      <w:r>
        <w:t>Funding support with Training and Development</w:t>
      </w:r>
    </w:p>
    <w:p w14:paraId="542D6D6F" w14:textId="77777777" w:rsidR="00EA28F9" w:rsidRPr="006C5FC3" w:rsidRDefault="00EA28F9" w:rsidP="00EA28F9">
      <w:pPr>
        <w:rPr>
          <w:b/>
          <w:bCs/>
        </w:rPr>
      </w:pPr>
    </w:p>
    <w:p w14:paraId="6DCC1D41" w14:textId="77777777" w:rsidR="00EA28F9" w:rsidRDefault="00EA28F9" w:rsidP="00EA28F9">
      <w:pPr>
        <w:rPr>
          <w:b/>
          <w:bCs/>
        </w:rPr>
      </w:pPr>
      <w:r w:rsidRPr="006C5FC3">
        <w:rPr>
          <w:b/>
          <w:bCs/>
        </w:rPr>
        <w:t>About Us</w:t>
      </w:r>
    </w:p>
    <w:p w14:paraId="6038944E" w14:textId="77777777" w:rsidR="004E51B4" w:rsidRPr="00251E21" w:rsidRDefault="004E51B4" w:rsidP="004E51B4">
      <w:r w:rsidRPr="00251E21">
        <w:t xml:space="preserve">At PAM we are passionate about people and delivering our Everyday Things That Matter Values and Behaviours to our customers and our colleagues.  Our cultural philosophy is based on putting our people first, creating high performing teams who deliver great services for our clients.  </w:t>
      </w:r>
    </w:p>
    <w:p w14:paraId="58BBD931" w14:textId="4B443DBD" w:rsidR="00EA28F9" w:rsidRPr="004E51B4" w:rsidRDefault="004E51B4" w:rsidP="00EA28F9">
      <w:r w:rsidRPr="00251E21">
        <w:t>We’re looking for a professional internal Recruiter to join our team, someone who is just as passionate about our philosophy and values</w:t>
      </w:r>
      <w:r>
        <w:t>.</w:t>
      </w:r>
    </w:p>
    <w:p w14:paraId="39880B10" w14:textId="77777777" w:rsidR="00EA28F9" w:rsidRPr="0008422A" w:rsidRDefault="00EA28F9" w:rsidP="00EA28F9">
      <w:pPr>
        <w:rPr>
          <w:b/>
          <w:bCs/>
        </w:rPr>
      </w:pPr>
      <w:r w:rsidRPr="0008422A">
        <w:rPr>
          <w:b/>
          <w:bCs/>
        </w:rPr>
        <w:t>Our values</w:t>
      </w:r>
    </w:p>
    <w:p w14:paraId="331D2B9F" w14:textId="77777777" w:rsidR="00EA28F9" w:rsidRPr="0008422A" w:rsidRDefault="00EA28F9" w:rsidP="00EA28F9">
      <w:pPr>
        <w:pStyle w:val="ListParagraph"/>
        <w:numPr>
          <w:ilvl w:val="0"/>
          <w:numId w:val="4"/>
        </w:numPr>
      </w:pPr>
      <w:r w:rsidRPr="0008422A">
        <w:t>Giving clients the reason to choose us to provide their services​​​</w:t>
      </w:r>
    </w:p>
    <w:p w14:paraId="011F3F31" w14:textId="77777777" w:rsidR="00EA28F9" w:rsidRPr="0008422A" w:rsidRDefault="00EA28F9" w:rsidP="00EA28F9">
      <w:pPr>
        <w:pStyle w:val="ListParagraph"/>
        <w:numPr>
          <w:ilvl w:val="0"/>
          <w:numId w:val="4"/>
        </w:numPr>
      </w:pPr>
      <w:r w:rsidRPr="0008422A">
        <w:t>Providing the highest levels of service to every client every day​​​</w:t>
      </w:r>
    </w:p>
    <w:p w14:paraId="26C7F8C5" w14:textId="77777777" w:rsidR="00EA28F9" w:rsidRPr="0008422A" w:rsidRDefault="00EA28F9" w:rsidP="00EA28F9">
      <w:pPr>
        <w:pStyle w:val="ListParagraph"/>
        <w:numPr>
          <w:ilvl w:val="0"/>
          <w:numId w:val="4"/>
        </w:numPr>
      </w:pPr>
      <w:r w:rsidRPr="0008422A">
        <w:t>To always give clients value for money​​​</w:t>
      </w:r>
    </w:p>
    <w:p w14:paraId="609F595C" w14:textId="77777777" w:rsidR="00EA28F9" w:rsidRPr="0008422A" w:rsidRDefault="00EA28F9" w:rsidP="00EA28F9">
      <w:pPr>
        <w:pStyle w:val="ListParagraph"/>
        <w:numPr>
          <w:ilvl w:val="0"/>
          <w:numId w:val="4"/>
        </w:numPr>
      </w:pPr>
      <w:r w:rsidRPr="0008422A">
        <w:t>To be the best we can be every day​</w:t>
      </w:r>
    </w:p>
    <w:p w14:paraId="5C3401D0" w14:textId="77777777" w:rsidR="00EA28F9" w:rsidRPr="0008422A" w:rsidRDefault="00EA28F9" w:rsidP="00EA28F9">
      <w:pPr>
        <w:rPr>
          <w:b/>
          <w:bCs/>
        </w:rPr>
      </w:pPr>
      <w:r w:rsidRPr="0008422A">
        <w:rPr>
          <w:b/>
          <w:bCs/>
        </w:rPr>
        <w:t>Our vision</w:t>
      </w:r>
    </w:p>
    <w:p w14:paraId="5236738F" w14:textId="77777777" w:rsidR="00EA28F9" w:rsidRPr="0008422A" w:rsidRDefault="00EA28F9" w:rsidP="00EA28F9">
      <w:pPr>
        <w:pStyle w:val="ListParagraph"/>
        <w:numPr>
          <w:ilvl w:val="0"/>
          <w:numId w:val="5"/>
        </w:numPr>
      </w:pPr>
      <w:r w:rsidRPr="0008422A">
        <w:t>To be the UK's go-to company for proactive and reactive mental health solutions</w:t>
      </w:r>
    </w:p>
    <w:p w14:paraId="0DFC1D7A" w14:textId="77777777" w:rsidR="00EA28F9" w:rsidRPr="0008422A" w:rsidRDefault="00EA28F9" w:rsidP="00EA28F9">
      <w:pPr>
        <w:rPr>
          <w:b/>
          <w:bCs/>
        </w:rPr>
      </w:pPr>
      <w:r w:rsidRPr="0008422A">
        <w:rPr>
          <w:b/>
          <w:bCs/>
        </w:rPr>
        <w:t>Our mission</w:t>
      </w:r>
    </w:p>
    <w:p w14:paraId="1C0393B6" w14:textId="77777777" w:rsidR="00EA28F9" w:rsidRPr="0008422A" w:rsidRDefault="00EA28F9" w:rsidP="00EA28F9">
      <w:pPr>
        <w:pStyle w:val="ListParagraph"/>
        <w:numPr>
          <w:ilvl w:val="0"/>
          <w:numId w:val="6"/>
        </w:numPr>
      </w:pPr>
      <w:r w:rsidRPr="0008422A">
        <w:t>To help organisations and their people thrive, by providing proactive and reactive mental health solutions. To restore the mental health of our nation</w:t>
      </w:r>
    </w:p>
    <w:p w14:paraId="50465E0B" w14:textId="77777777" w:rsidR="00EA28F9" w:rsidRPr="006C5FC3" w:rsidRDefault="00EA28F9" w:rsidP="00EA28F9">
      <w:pPr>
        <w:rPr>
          <w:b/>
          <w:bCs/>
        </w:rPr>
      </w:pPr>
    </w:p>
    <w:p w14:paraId="3692BD4A" w14:textId="77777777" w:rsidR="00EA28F9" w:rsidRDefault="00EA28F9" w:rsidP="00EA28F9">
      <w:pPr>
        <w:rPr>
          <w:b/>
          <w:bCs/>
        </w:rPr>
      </w:pPr>
    </w:p>
    <w:p w14:paraId="36748BF0" w14:textId="77777777" w:rsidR="00EA28F9" w:rsidRDefault="00EA28F9" w:rsidP="00EA28F9">
      <w:pPr>
        <w:rPr>
          <w:b/>
          <w:bCs/>
        </w:rPr>
      </w:pPr>
      <w:r w:rsidRPr="000C793C">
        <w:rPr>
          <w:b/>
          <w:bCs/>
        </w:rPr>
        <w:t>Apply Today by sending your CV using the apply button!</w:t>
      </w:r>
    </w:p>
    <w:p w14:paraId="302937AD" w14:textId="77777777" w:rsidR="00EA28F9" w:rsidRPr="000C793C" w:rsidRDefault="00EA28F9" w:rsidP="00EA28F9">
      <w:pPr>
        <w:rPr>
          <w:b/>
          <w:bCs/>
        </w:rPr>
      </w:pPr>
      <w:r>
        <w:rPr>
          <w:b/>
          <w:bCs/>
        </w:rPr>
        <w:t xml:space="preserve">Alternatively if you would like a confidential and informal discussion regarding the vacancy please email </w:t>
      </w:r>
      <w:hyperlink r:id="rId5" w:history="1">
        <w:r w:rsidRPr="00DB3CB1">
          <w:rPr>
            <w:rStyle w:val="Hyperlink"/>
            <w:b/>
            <w:bCs/>
          </w:rPr>
          <w:t>jo.simpson@pamgroup.co.uk</w:t>
        </w:r>
      </w:hyperlink>
      <w:r>
        <w:rPr>
          <w:b/>
          <w:bCs/>
        </w:rPr>
        <w:t xml:space="preserve"> </w:t>
      </w:r>
    </w:p>
    <w:p w14:paraId="3849B83F" w14:textId="77777777" w:rsidR="00EA28F9" w:rsidRDefault="00EA28F9" w:rsidP="00EA28F9"/>
    <w:bookmarkEnd w:id="0"/>
    <w:p w14:paraId="7F2E1EE7" w14:textId="77777777" w:rsidR="00EA28F9" w:rsidRDefault="00EA28F9" w:rsidP="00EA28F9"/>
    <w:p w14:paraId="0F2B3CE5" w14:textId="77777777" w:rsidR="00A94029" w:rsidRDefault="00A94029"/>
    <w:sectPr w:rsidR="00A94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56A"/>
    <w:multiLevelType w:val="hybridMultilevel"/>
    <w:tmpl w:val="E0F4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76AEC"/>
    <w:multiLevelType w:val="hybridMultilevel"/>
    <w:tmpl w:val="4CFA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B7A87"/>
    <w:multiLevelType w:val="hybridMultilevel"/>
    <w:tmpl w:val="AC1A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B6FEB"/>
    <w:multiLevelType w:val="hybridMultilevel"/>
    <w:tmpl w:val="D326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BB44AF"/>
    <w:multiLevelType w:val="hybridMultilevel"/>
    <w:tmpl w:val="3982AAB6"/>
    <w:lvl w:ilvl="0" w:tplc="ADCCE1B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C969E5"/>
    <w:multiLevelType w:val="hybridMultilevel"/>
    <w:tmpl w:val="952A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B33CC7"/>
    <w:multiLevelType w:val="hybridMultilevel"/>
    <w:tmpl w:val="A9FE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F46DF8"/>
    <w:multiLevelType w:val="hybridMultilevel"/>
    <w:tmpl w:val="2530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0886383">
    <w:abstractNumId w:val="0"/>
  </w:num>
  <w:num w:numId="2" w16cid:durableId="206718322">
    <w:abstractNumId w:val="7"/>
  </w:num>
  <w:num w:numId="3" w16cid:durableId="1743411115">
    <w:abstractNumId w:val="2"/>
  </w:num>
  <w:num w:numId="4" w16cid:durableId="11997336">
    <w:abstractNumId w:val="5"/>
  </w:num>
  <w:num w:numId="5" w16cid:durableId="1174875927">
    <w:abstractNumId w:val="3"/>
  </w:num>
  <w:num w:numId="6" w16cid:durableId="1381128538">
    <w:abstractNumId w:val="1"/>
  </w:num>
  <w:num w:numId="7" w16cid:durableId="260141252">
    <w:abstractNumId w:val="4"/>
  </w:num>
  <w:num w:numId="8" w16cid:durableId="20758563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F9"/>
    <w:rsid w:val="004E51B4"/>
    <w:rsid w:val="00A94029"/>
    <w:rsid w:val="00EA2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8674"/>
  <w15:chartTrackingRefBased/>
  <w15:docId w15:val="{B9AE9FA6-189F-435F-BE97-C5DAB426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8F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8F9"/>
    <w:pPr>
      <w:ind w:left="720"/>
      <w:contextualSpacing/>
    </w:pPr>
  </w:style>
  <w:style w:type="character" w:styleId="Hyperlink">
    <w:name w:val="Hyperlink"/>
    <w:basedOn w:val="DefaultParagraphFont"/>
    <w:uiPriority w:val="99"/>
    <w:unhideWhenUsed/>
    <w:rsid w:val="00EA28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impson@pamgroup.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Simpson</dc:creator>
  <cp:keywords/>
  <dc:description/>
  <cp:lastModifiedBy>Jo Simpson</cp:lastModifiedBy>
  <cp:revision>1</cp:revision>
  <dcterms:created xsi:type="dcterms:W3CDTF">2022-09-14T16:21:00Z</dcterms:created>
  <dcterms:modified xsi:type="dcterms:W3CDTF">2022-09-14T16:31:00Z</dcterms:modified>
</cp:coreProperties>
</file>