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AEB" w14:textId="773195A5" w:rsidR="001C5866" w:rsidRDefault="003A6D52" w:rsidP="00FA2A40">
      <w:pPr>
        <w:rPr>
          <w:rFonts w:ascii="Archivo" w:hAnsi="Archivo" w:cstheme="minorHAnsi"/>
          <w:b/>
          <w:color w:val="002060"/>
          <w:sz w:val="28"/>
          <w:szCs w:val="28"/>
        </w:rPr>
      </w:pPr>
      <w:r>
        <w:rPr>
          <w:rFonts w:ascii="Archivo" w:hAnsi="Archivo" w:cstheme="minorHAnsi"/>
          <w:noProof/>
          <w:color w:val="404040" w:themeColor="text1" w:themeTint="BF"/>
          <w:sz w:val="20"/>
          <w:szCs w:val="20"/>
          <w:lang w:val="en-US"/>
        </w:rPr>
        <w:drawing>
          <wp:anchor distT="0" distB="0" distL="114300" distR="114300" simplePos="0" relativeHeight="251640831" behindDoc="0" locked="0" layoutInCell="1" allowOverlap="1" wp14:anchorId="143A9C14" wp14:editId="7BABE796">
            <wp:simplePos x="0" y="0"/>
            <wp:positionH relativeFrom="margin">
              <wp:posOffset>-1109345</wp:posOffset>
            </wp:positionH>
            <wp:positionV relativeFrom="paragraph">
              <wp:posOffset>-1403028</wp:posOffset>
            </wp:positionV>
            <wp:extent cx="7738280" cy="113027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D07E" w14:textId="6FF719BB" w:rsidR="001C5866" w:rsidRDefault="001C5866" w:rsidP="00FA2A40">
      <w:pPr>
        <w:rPr>
          <w:rFonts w:ascii="Archivo" w:hAnsi="Archivo" w:cstheme="minorHAnsi"/>
          <w:b/>
          <w:color w:val="002060"/>
          <w:sz w:val="28"/>
          <w:szCs w:val="28"/>
        </w:rPr>
      </w:pPr>
    </w:p>
    <w:p w14:paraId="505F6909" w14:textId="1538CFAD" w:rsidR="001C5866" w:rsidRDefault="001C5866" w:rsidP="00FA2A40">
      <w:pPr>
        <w:rPr>
          <w:rFonts w:ascii="Archivo" w:hAnsi="Archivo" w:cstheme="minorHAnsi"/>
          <w:b/>
          <w:color w:val="002060"/>
          <w:sz w:val="28"/>
          <w:szCs w:val="28"/>
        </w:rPr>
      </w:pPr>
    </w:p>
    <w:p w14:paraId="6F6D627E" w14:textId="605057F6" w:rsidR="001C5866" w:rsidRDefault="001C5866" w:rsidP="00FA2A40">
      <w:pPr>
        <w:rPr>
          <w:rFonts w:ascii="Archivo" w:hAnsi="Archivo" w:cstheme="minorHAnsi"/>
          <w:b/>
          <w:color w:val="002060"/>
          <w:sz w:val="28"/>
          <w:szCs w:val="28"/>
        </w:rPr>
      </w:pPr>
    </w:p>
    <w:p w14:paraId="0D0CFBB5" w14:textId="77570D99" w:rsidR="001C5866" w:rsidRDefault="001C5866" w:rsidP="00FA2A40">
      <w:pPr>
        <w:rPr>
          <w:rFonts w:ascii="Archivo" w:hAnsi="Archivo" w:cstheme="minorHAnsi"/>
          <w:b/>
          <w:color w:val="002060"/>
          <w:sz w:val="28"/>
          <w:szCs w:val="28"/>
        </w:rPr>
      </w:pPr>
    </w:p>
    <w:p w14:paraId="71875DDB" w14:textId="4E438E62" w:rsidR="001C5866" w:rsidRDefault="001C5866" w:rsidP="00FA2A40">
      <w:pPr>
        <w:rPr>
          <w:rFonts w:ascii="Archivo" w:hAnsi="Archivo" w:cstheme="minorHAnsi"/>
          <w:b/>
          <w:color w:val="002060"/>
          <w:sz w:val="28"/>
          <w:szCs w:val="28"/>
        </w:rPr>
      </w:pPr>
    </w:p>
    <w:p w14:paraId="0B64B0DF" w14:textId="30E21828" w:rsidR="001C5866" w:rsidRDefault="001C5866" w:rsidP="00FA2A40">
      <w:pPr>
        <w:rPr>
          <w:rFonts w:ascii="Archivo" w:hAnsi="Archivo" w:cstheme="minorHAnsi"/>
          <w:b/>
          <w:color w:val="002060"/>
          <w:sz w:val="28"/>
          <w:szCs w:val="28"/>
        </w:rPr>
      </w:pPr>
    </w:p>
    <w:p w14:paraId="6CC57266" w14:textId="6DC291E9" w:rsidR="001C5866" w:rsidRDefault="001C5866" w:rsidP="00FA2A40">
      <w:pPr>
        <w:rPr>
          <w:rFonts w:ascii="Archivo" w:hAnsi="Archivo" w:cstheme="minorHAnsi"/>
          <w:b/>
          <w:color w:val="002060"/>
          <w:sz w:val="28"/>
          <w:szCs w:val="28"/>
        </w:rPr>
      </w:pPr>
    </w:p>
    <w:p w14:paraId="5C649659" w14:textId="19E8B42B" w:rsidR="001C5866" w:rsidRDefault="001C5866" w:rsidP="00FA2A40">
      <w:pPr>
        <w:rPr>
          <w:rFonts w:ascii="Archivo" w:hAnsi="Archivo" w:cstheme="minorHAnsi"/>
          <w:b/>
          <w:color w:val="002060"/>
          <w:sz w:val="28"/>
          <w:szCs w:val="28"/>
        </w:rPr>
      </w:pPr>
    </w:p>
    <w:p w14:paraId="0F549550" w14:textId="3AF0E0AD" w:rsidR="001C5866" w:rsidRDefault="001C5866" w:rsidP="00FA2A40">
      <w:pPr>
        <w:rPr>
          <w:rFonts w:ascii="Archivo" w:hAnsi="Archivo" w:cstheme="minorHAnsi"/>
          <w:b/>
          <w:color w:val="002060"/>
          <w:sz w:val="28"/>
          <w:szCs w:val="28"/>
        </w:rPr>
      </w:pPr>
    </w:p>
    <w:p w14:paraId="45E812AE" w14:textId="73218223" w:rsidR="001C5866" w:rsidRDefault="001C5866" w:rsidP="00FA2A40">
      <w:pPr>
        <w:rPr>
          <w:rFonts w:ascii="Archivo" w:hAnsi="Archivo" w:cstheme="minorHAnsi"/>
          <w:b/>
          <w:color w:val="002060"/>
          <w:sz w:val="28"/>
          <w:szCs w:val="28"/>
        </w:rPr>
      </w:pPr>
    </w:p>
    <w:p w14:paraId="678A6C41" w14:textId="4467D70D" w:rsidR="001C5866" w:rsidRDefault="001C5866" w:rsidP="00FA2A40">
      <w:pPr>
        <w:rPr>
          <w:rFonts w:ascii="Archivo" w:hAnsi="Archivo" w:cstheme="minorHAnsi"/>
          <w:b/>
          <w:color w:val="002060"/>
          <w:sz w:val="28"/>
          <w:szCs w:val="28"/>
        </w:rPr>
      </w:pPr>
    </w:p>
    <w:p w14:paraId="5EB1D49A" w14:textId="673611B4" w:rsidR="001C5866" w:rsidRDefault="001C5866" w:rsidP="00FA2A40">
      <w:pPr>
        <w:rPr>
          <w:rFonts w:ascii="Archivo" w:hAnsi="Archivo" w:cstheme="minorHAnsi"/>
          <w:b/>
          <w:color w:val="002060"/>
          <w:sz w:val="28"/>
          <w:szCs w:val="28"/>
        </w:rPr>
      </w:pPr>
    </w:p>
    <w:p w14:paraId="2052069A" w14:textId="05D3FE1E" w:rsidR="001C5866" w:rsidRDefault="001C5866" w:rsidP="00FA2A40">
      <w:pPr>
        <w:rPr>
          <w:rFonts w:ascii="Archivo" w:hAnsi="Archivo" w:cstheme="minorHAnsi"/>
          <w:b/>
          <w:color w:val="002060"/>
          <w:sz w:val="28"/>
          <w:szCs w:val="28"/>
        </w:rPr>
      </w:pPr>
    </w:p>
    <w:p w14:paraId="30C872E8" w14:textId="14ECF5FE" w:rsidR="001C5866" w:rsidRDefault="001C5866" w:rsidP="00FA2A40">
      <w:pPr>
        <w:rPr>
          <w:rFonts w:ascii="Archivo" w:hAnsi="Archivo" w:cstheme="minorHAnsi"/>
          <w:b/>
          <w:color w:val="002060"/>
          <w:sz w:val="28"/>
          <w:szCs w:val="28"/>
        </w:rPr>
      </w:pPr>
    </w:p>
    <w:p w14:paraId="61A5BE3B" w14:textId="2E7FB6AD" w:rsidR="001C5866" w:rsidRDefault="001C5866" w:rsidP="00FA2A40">
      <w:pPr>
        <w:rPr>
          <w:rFonts w:ascii="Archivo" w:hAnsi="Archivo" w:cstheme="minorHAnsi"/>
          <w:b/>
          <w:color w:val="002060"/>
          <w:sz w:val="28"/>
          <w:szCs w:val="28"/>
        </w:rPr>
      </w:pPr>
    </w:p>
    <w:p w14:paraId="748FCB22" w14:textId="4B70D1B6" w:rsidR="001C5866" w:rsidRDefault="001C5866" w:rsidP="00FA2A40">
      <w:pPr>
        <w:rPr>
          <w:rFonts w:ascii="Archivo" w:hAnsi="Archivo" w:cstheme="minorHAnsi"/>
          <w:b/>
          <w:color w:val="002060"/>
          <w:sz w:val="28"/>
          <w:szCs w:val="28"/>
        </w:rPr>
      </w:pPr>
    </w:p>
    <w:p w14:paraId="4229FE6C" w14:textId="60123DC3" w:rsidR="001C5866" w:rsidRDefault="001C5866" w:rsidP="00FA2A40">
      <w:pPr>
        <w:rPr>
          <w:rFonts w:ascii="Archivo" w:hAnsi="Archivo" w:cstheme="minorHAnsi"/>
          <w:b/>
          <w:color w:val="002060"/>
          <w:sz w:val="28"/>
          <w:szCs w:val="28"/>
        </w:rPr>
      </w:pPr>
    </w:p>
    <w:p w14:paraId="36D85B73" w14:textId="25391D0D" w:rsidR="001C5866" w:rsidRDefault="001C5866" w:rsidP="00FA2A40">
      <w:pPr>
        <w:rPr>
          <w:rFonts w:ascii="Archivo" w:hAnsi="Archivo" w:cstheme="minorHAnsi"/>
          <w:b/>
          <w:color w:val="002060"/>
          <w:sz w:val="28"/>
          <w:szCs w:val="28"/>
        </w:rPr>
      </w:pPr>
    </w:p>
    <w:p w14:paraId="1B1C4023" w14:textId="25D52BF9" w:rsidR="001C5866" w:rsidRDefault="001C5866" w:rsidP="00FA2A40">
      <w:pPr>
        <w:rPr>
          <w:rFonts w:ascii="Archivo" w:hAnsi="Archivo" w:cstheme="minorHAnsi"/>
          <w:b/>
          <w:color w:val="002060"/>
          <w:sz w:val="28"/>
          <w:szCs w:val="28"/>
        </w:rPr>
      </w:pPr>
    </w:p>
    <w:p w14:paraId="7E04BE34" w14:textId="1701CD6D" w:rsidR="001C5866" w:rsidRDefault="001C5866" w:rsidP="00FA2A40">
      <w:pPr>
        <w:rPr>
          <w:rFonts w:ascii="Archivo" w:hAnsi="Archivo" w:cstheme="minorHAnsi"/>
          <w:b/>
          <w:color w:val="002060"/>
          <w:sz w:val="28"/>
          <w:szCs w:val="28"/>
        </w:rPr>
      </w:pPr>
    </w:p>
    <w:p w14:paraId="3B327DE1" w14:textId="1B13EBD2" w:rsidR="001C5866" w:rsidRDefault="001C5866" w:rsidP="00FA2A40">
      <w:pPr>
        <w:rPr>
          <w:rFonts w:ascii="Archivo" w:hAnsi="Archivo" w:cstheme="minorHAnsi"/>
          <w:b/>
          <w:color w:val="002060"/>
          <w:sz w:val="28"/>
          <w:szCs w:val="28"/>
        </w:rPr>
      </w:pPr>
    </w:p>
    <w:p w14:paraId="664A8AEA" w14:textId="54C0129E" w:rsidR="001C5866" w:rsidRDefault="001C5866" w:rsidP="00FA2A40">
      <w:pPr>
        <w:rPr>
          <w:rFonts w:ascii="Archivo" w:hAnsi="Archivo" w:cstheme="minorHAnsi"/>
          <w:b/>
          <w:color w:val="002060"/>
          <w:sz w:val="28"/>
          <w:szCs w:val="28"/>
        </w:rPr>
      </w:pPr>
    </w:p>
    <w:p w14:paraId="6797088B" w14:textId="11ACDFFE" w:rsidR="001C5866" w:rsidRDefault="0088769E" w:rsidP="00FA2A40">
      <w:pPr>
        <w:rPr>
          <w:rFonts w:ascii="Archivo" w:hAnsi="Archivo" w:cstheme="minorHAnsi"/>
          <w:b/>
          <w:color w:val="002060"/>
          <w:sz w:val="28"/>
          <w:szCs w:val="28"/>
        </w:rPr>
      </w:pPr>
      <w:r w:rsidRPr="00220BAC">
        <w:rPr>
          <w:rFonts w:ascii="Archivo" w:hAnsi="Archivo" w:cstheme="minorHAnsi"/>
          <w:noProof/>
          <w:color w:val="404040" w:themeColor="text1" w:themeTint="BF"/>
          <w:sz w:val="20"/>
          <w:szCs w:val="20"/>
          <w:lang w:val="en-US"/>
        </w:rPr>
        <mc:AlternateContent>
          <mc:Choice Requires="wps">
            <w:drawing>
              <wp:anchor distT="45720" distB="45720" distL="114300" distR="114300" simplePos="0" relativeHeight="251641856" behindDoc="0" locked="0" layoutInCell="1" allowOverlap="1" wp14:anchorId="00B57B33" wp14:editId="225CF93E">
                <wp:simplePos x="0" y="0"/>
                <wp:positionH relativeFrom="margin">
                  <wp:posOffset>2790825</wp:posOffset>
                </wp:positionH>
                <wp:positionV relativeFrom="margin">
                  <wp:posOffset>7762875</wp:posOffset>
                </wp:positionV>
                <wp:extent cx="319722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967740"/>
                        </a:xfrm>
                        <a:prstGeom prst="rect">
                          <a:avLst/>
                        </a:prstGeom>
                        <a:noFill/>
                        <a:ln w="9525">
                          <a:noFill/>
                          <a:miter lim="800000"/>
                          <a:headEnd/>
                          <a:tailEnd/>
                        </a:ln>
                      </wps:spPr>
                      <wps:txbx>
                        <w:txbxContent>
                          <w:p w14:paraId="7D79CD23" w14:textId="741B38F4" w:rsidR="00E66A79" w:rsidRPr="001C5866" w:rsidRDefault="008D150A" w:rsidP="00B80158">
                            <w:pPr>
                              <w:jc w:val="center"/>
                              <w:rPr>
                                <w:rFonts w:ascii="Archivo" w:hAnsi="Archivo"/>
                                <w:b/>
                                <w:bCs/>
                                <w:color w:val="2F2E6E"/>
                                <w:sz w:val="52"/>
                                <w:szCs w:val="52"/>
                              </w:rPr>
                            </w:pPr>
                            <w:r>
                              <w:rPr>
                                <w:rFonts w:ascii="Archivo" w:hAnsi="Archivo"/>
                                <w:b/>
                                <w:bCs/>
                                <w:color w:val="2F2E6E"/>
                                <w:sz w:val="52"/>
                                <w:szCs w:val="52"/>
                              </w:rPr>
                              <w:t>Client Service           Co-ordinator</w:t>
                            </w:r>
                            <w:r w:rsidR="00162D8C" w:rsidRPr="001C5866">
                              <w:rPr>
                                <w:rFonts w:ascii="Archivo" w:hAnsi="Archivo"/>
                                <w:b/>
                                <w:bCs/>
                                <w:color w:val="2F2E6E"/>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7B33" id="_x0000_t202" coordsize="21600,21600" o:spt="202" path="m,l,21600r21600,l21600,xe">
                <v:stroke joinstyle="miter"/>
                <v:path gradientshapeok="t" o:connecttype="rect"/>
              </v:shapetype>
              <v:shape id="Text Box 2" o:spid="_x0000_s1026" type="#_x0000_t202" style="position:absolute;margin-left:219.75pt;margin-top:611.25pt;width:251.75pt;height:76.2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" filled="f" stroked="f">
                <v:textbox>
                  <w:txbxContent>
                    <w:p w14:paraId="7D79CD23" w14:textId="741B38F4" w:rsidR="00E66A79" w:rsidRPr="001C5866" w:rsidRDefault="008D150A" w:rsidP="00B80158">
                      <w:pPr>
                        <w:jc w:val="center"/>
                        <w:rPr>
                          <w:rFonts w:ascii="Archivo" w:hAnsi="Archivo"/>
                          <w:b/>
                          <w:bCs/>
                          <w:color w:val="2F2E6E"/>
                          <w:sz w:val="52"/>
                          <w:szCs w:val="52"/>
                        </w:rPr>
                      </w:pPr>
                      <w:r>
                        <w:rPr>
                          <w:rFonts w:ascii="Archivo" w:hAnsi="Archivo"/>
                          <w:b/>
                          <w:bCs/>
                          <w:color w:val="2F2E6E"/>
                          <w:sz w:val="52"/>
                          <w:szCs w:val="52"/>
                        </w:rPr>
                        <w:t>Client Service           Co-ordinator</w:t>
                      </w:r>
                      <w:r w:rsidR="00162D8C" w:rsidRPr="001C5866">
                        <w:rPr>
                          <w:rFonts w:ascii="Archivo" w:hAnsi="Archivo"/>
                          <w:b/>
                          <w:bCs/>
                          <w:color w:val="2F2E6E"/>
                          <w:sz w:val="52"/>
                          <w:szCs w:val="52"/>
                        </w:rPr>
                        <w:t xml:space="preserve"> </w:t>
                      </w:r>
                    </w:p>
                  </w:txbxContent>
                </v:textbox>
                <w10:wrap anchorx="margin" anchory="margin"/>
              </v:shape>
            </w:pict>
          </mc:Fallback>
        </mc:AlternateContent>
      </w:r>
    </w:p>
    <w:p w14:paraId="48C62374" w14:textId="3AFCDD45" w:rsidR="001C5866" w:rsidRDefault="001C5866" w:rsidP="00FA2A40">
      <w:pPr>
        <w:rPr>
          <w:rFonts w:ascii="Archivo" w:hAnsi="Archivo" w:cstheme="minorHAnsi"/>
          <w:b/>
          <w:color w:val="002060"/>
          <w:sz w:val="28"/>
          <w:szCs w:val="28"/>
        </w:rPr>
      </w:pPr>
    </w:p>
    <w:p w14:paraId="1AE6CDD1" w14:textId="77777777" w:rsidR="001C5866" w:rsidRDefault="001C5866" w:rsidP="00FA2A40">
      <w:pPr>
        <w:rPr>
          <w:rFonts w:ascii="Archivo" w:hAnsi="Archivo" w:cstheme="minorHAnsi"/>
          <w:b/>
          <w:color w:val="002060"/>
          <w:sz w:val="28"/>
          <w:szCs w:val="28"/>
        </w:rPr>
      </w:pPr>
    </w:p>
    <w:p w14:paraId="66BCC6DA" w14:textId="77777777" w:rsidR="008A50D8" w:rsidRPr="00A1045B" w:rsidRDefault="008A50D8" w:rsidP="00FA2A40">
      <w:pPr>
        <w:rPr>
          <w:rFonts w:ascii="Archivo" w:hAnsi="Archivo" w:cstheme="minorHAnsi"/>
          <w:b/>
          <w:color w:val="002060"/>
          <w:sz w:val="20"/>
          <w:szCs w:val="20"/>
        </w:rPr>
      </w:pPr>
    </w:p>
    <w:p w14:paraId="7209D584" w14:textId="022773D0" w:rsidR="005A6257" w:rsidRPr="00E80C00" w:rsidRDefault="008A50D8" w:rsidP="005A6257">
      <w:pPr>
        <w:spacing w:after="0" w:line="276" w:lineRule="auto"/>
        <w:rPr>
          <w:rFonts w:asciiTheme="minorHAnsi" w:hAnsiTheme="minorHAnsi" w:cstheme="minorHAnsi"/>
          <w:b/>
          <w:bCs/>
          <w:color w:val="002060"/>
        </w:rPr>
      </w:pPr>
      <w:r w:rsidRPr="00E80C00">
        <w:rPr>
          <w:rFonts w:asciiTheme="minorHAnsi" w:eastAsia="Times New Roman" w:hAnsiTheme="minorHAnsi" w:cstheme="minorHAnsi"/>
          <w:b/>
          <w:bCs/>
          <w:color w:val="002060"/>
          <w:lang w:eastAsia="en-GB"/>
        </w:rPr>
        <w:t>Client Services Co Ordinator</w:t>
      </w:r>
      <w:r w:rsidR="00054BF7" w:rsidRPr="00E80C00">
        <w:rPr>
          <w:rFonts w:asciiTheme="minorHAnsi" w:hAnsiTheme="minorHAnsi" w:cstheme="minorHAnsi"/>
          <w:b/>
          <w:bCs/>
          <w:color w:val="002060"/>
        </w:rPr>
        <w:br/>
      </w:r>
      <w:r w:rsidRPr="00E80C00">
        <w:rPr>
          <w:rFonts w:asciiTheme="minorHAnsi" w:hAnsiTheme="minorHAnsi" w:cstheme="minorHAnsi"/>
          <w:b/>
          <w:bCs/>
          <w:color w:val="002060"/>
        </w:rPr>
        <w:t>Daventry NN11 6UA On Site Clinic</w:t>
      </w:r>
    </w:p>
    <w:p w14:paraId="075A37E8" w14:textId="321458BD" w:rsidR="006214CA" w:rsidRPr="00E80C00" w:rsidRDefault="006214CA" w:rsidP="005A6257">
      <w:pPr>
        <w:spacing w:after="0" w:line="276" w:lineRule="auto"/>
        <w:rPr>
          <w:rFonts w:asciiTheme="minorHAnsi" w:hAnsiTheme="minorHAnsi" w:cstheme="minorHAnsi"/>
          <w:b/>
          <w:bCs/>
          <w:color w:val="002060"/>
        </w:rPr>
      </w:pPr>
      <w:r w:rsidRPr="00E80C00">
        <w:rPr>
          <w:rFonts w:asciiTheme="minorHAnsi" w:eastAsia="Times New Roman" w:hAnsiTheme="minorHAnsi" w:cstheme="minorHAnsi"/>
          <w:b/>
          <w:bCs/>
          <w:color w:val="002060"/>
          <w:lang w:eastAsia="en-GB"/>
        </w:rPr>
        <w:t>£19</w:t>
      </w:r>
      <w:r w:rsidR="00E80C00" w:rsidRPr="00E80C00">
        <w:rPr>
          <w:rFonts w:asciiTheme="minorHAnsi" w:eastAsia="Times New Roman" w:hAnsiTheme="minorHAnsi" w:cstheme="minorHAnsi"/>
          <w:b/>
          <w:bCs/>
          <w:color w:val="002060"/>
          <w:lang w:eastAsia="en-GB"/>
        </w:rPr>
        <w:t>7</w:t>
      </w:r>
      <w:r w:rsidRPr="00E80C00">
        <w:rPr>
          <w:rFonts w:asciiTheme="minorHAnsi" w:eastAsia="Times New Roman" w:hAnsiTheme="minorHAnsi" w:cstheme="minorHAnsi"/>
          <w:b/>
          <w:bCs/>
          <w:color w:val="002060"/>
          <w:lang w:eastAsia="en-GB"/>
        </w:rPr>
        <w:t>60 - £2</w:t>
      </w:r>
      <w:r w:rsidR="00B251F9">
        <w:rPr>
          <w:rFonts w:asciiTheme="minorHAnsi" w:eastAsia="Times New Roman" w:hAnsiTheme="minorHAnsi" w:cstheme="minorHAnsi"/>
          <w:b/>
          <w:bCs/>
          <w:color w:val="002060"/>
          <w:lang w:eastAsia="en-GB"/>
        </w:rPr>
        <w:t>3</w:t>
      </w:r>
      <w:r w:rsidRPr="00E80C00">
        <w:rPr>
          <w:rFonts w:asciiTheme="minorHAnsi" w:eastAsia="Times New Roman" w:hAnsiTheme="minorHAnsi" w:cstheme="minorHAnsi"/>
          <w:b/>
          <w:bCs/>
          <w:color w:val="002060"/>
          <w:lang w:eastAsia="en-GB"/>
        </w:rPr>
        <w:t>,000 + Mileage Expenses + Excellent Benefits Package</w:t>
      </w:r>
      <w:r w:rsidRPr="00E80C00">
        <w:rPr>
          <w:rFonts w:asciiTheme="minorHAnsi" w:hAnsiTheme="minorHAnsi" w:cstheme="minorHAnsi"/>
          <w:b/>
          <w:bCs/>
          <w:color w:val="002060"/>
        </w:rPr>
        <w:t xml:space="preserve"> </w:t>
      </w:r>
    </w:p>
    <w:p w14:paraId="04BA46E7" w14:textId="0CF0A798" w:rsidR="00220BAC" w:rsidRPr="005A6257" w:rsidRDefault="005A6257" w:rsidP="005A6257">
      <w:pPr>
        <w:spacing w:after="0" w:line="276" w:lineRule="auto"/>
        <w:rPr>
          <w:rFonts w:ascii="Archivo" w:hAnsi="Archivo" w:cstheme="minorHAnsi"/>
          <w:bCs/>
          <w:color w:val="002060"/>
        </w:rPr>
      </w:pPr>
      <w:r w:rsidRPr="00E80C00">
        <w:rPr>
          <w:rFonts w:asciiTheme="minorHAnsi" w:hAnsiTheme="minorHAnsi" w:cstheme="minorHAnsi"/>
          <w:b/>
          <w:bCs/>
          <w:color w:val="002060"/>
        </w:rPr>
        <w:t>Full Tim</w:t>
      </w:r>
      <w:r w:rsidR="008A50D8" w:rsidRPr="00E80C00">
        <w:rPr>
          <w:rFonts w:asciiTheme="minorHAnsi" w:hAnsiTheme="minorHAnsi" w:cstheme="minorHAnsi"/>
          <w:b/>
          <w:bCs/>
          <w:color w:val="002060"/>
        </w:rPr>
        <w:t>e</w:t>
      </w:r>
      <w:r w:rsidR="00054BF7" w:rsidRPr="005A6257">
        <w:rPr>
          <w:rFonts w:ascii="Archivo" w:hAnsi="Archivo" w:cstheme="minorHAnsi"/>
          <w:bCs/>
          <w:color w:val="002060"/>
        </w:rPr>
        <w:br/>
      </w:r>
    </w:p>
    <w:p w14:paraId="793ED0C6" w14:textId="2953ED9D" w:rsidR="00FA2A40" w:rsidRPr="0023482A" w:rsidRDefault="00546A6D" w:rsidP="00FA2A40">
      <w:pPr>
        <w:rPr>
          <w:rFonts w:asciiTheme="minorHAnsi" w:hAnsiTheme="minorHAnsi" w:cstheme="minorHAnsi"/>
          <w:b/>
          <w:color w:val="002060"/>
          <w:sz w:val="28"/>
          <w:szCs w:val="28"/>
        </w:rPr>
      </w:pPr>
      <w:r w:rsidRPr="0023482A">
        <w:rPr>
          <w:rFonts w:asciiTheme="minorHAnsi" w:hAnsiTheme="minorHAnsi" w:cstheme="minorHAnsi"/>
          <w:bCs/>
          <w:noProof/>
          <w:color w:val="002060"/>
          <w:sz w:val="20"/>
          <w:szCs w:val="20"/>
        </w:rPr>
        <mc:AlternateContent>
          <mc:Choice Requires="wps">
            <w:drawing>
              <wp:anchor distT="0" distB="0" distL="114300" distR="114300" simplePos="0" relativeHeight="251714560" behindDoc="0" locked="0" layoutInCell="1" allowOverlap="1" wp14:anchorId="13CF7AC7" wp14:editId="693CFFE9">
                <wp:simplePos x="0" y="0"/>
                <wp:positionH relativeFrom="column">
                  <wp:posOffset>-220980</wp:posOffset>
                </wp:positionH>
                <wp:positionV relativeFrom="paragraph">
                  <wp:posOffset>7620</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5E030" id="Rectangle 13" o:spid="_x0000_s1026" style="position:absolute;margin-left:-17.4pt;margin-top:.6pt;width:5pt;height:14.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" fillcolor="#0070c0" strokecolor="#0070c0" strokeweight="1pt"/>
            </w:pict>
          </mc:Fallback>
        </mc:AlternateContent>
      </w:r>
      <w:r w:rsidR="00E66A79" w:rsidRPr="0023482A">
        <w:rPr>
          <w:rFonts w:asciiTheme="minorHAnsi" w:hAnsiTheme="minorHAnsi" w:cstheme="minorHAnsi"/>
          <w:b/>
          <w:color w:val="002060"/>
          <w:sz w:val="28"/>
          <w:szCs w:val="28"/>
        </w:rPr>
        <w:t>About Us</w:t>
      </w:r>
    </w:p>
    <w:p w14:paraId="14B7094F" w14:textId="58029777" w:rsidR="00676479" w:rsidRPr="0023482A" w:rsidRDefault="000A1C7F" w:rsidP="00676479">
      <w:pPr>
        <w:rPr>
          <w:rFonts w:asciiTheme="minorHAnsi" w:hAnsiTheme="minorHAnsi" w:cstheme="minorHAnsi"/>
          <w:bCs/>
          <w:color w:val="002060"/>
        </w:rPr>
      </w:pPr>
      <w:r w:rsidRPr="0023482A">
        <w:rPr>
          <w:rFonts w:asciiTheme="minorHAnsi" w:hAnsiTheme="minorHAnsi" w:cstheme="minorHAnsi"/>
          <w:bCs/>
          <w:color w:val="002060"/>
        </w:rPr>
        <w:t xml:space="preserve">PAM Group is a highly experienced Health and Wellbeing Specialist </w:t>
      </w:r>
      <w:r w:rsidR="00BC7E50" w:rsidRPr="0023482A">
        <w:rPr>
          <w:rFonts w:asciiTheme="minorHAnsi" w:hAnsiTheme="minorHAnsi" w:cstheme="minorHAnsi"/>
          <w:bCs/>
          <w:color w:val="002060"/>
        </w:rPr>
        <w:t xml:space="preserve">providing </w:t>
      </w:r>
      <w:r w:rsidR="00D2393E" w:rsidRPr="0023482A">
        <w:rPr>
          <w:rFonts w:asciiTheme="minorHAnsi" w:hAnsiTheme="minorHAnsi" w:cstheme="minorHAnsi"/>
          <w:bCs/>
          <w:color w:val="002060"/>
        </w:rPr>
        <w:t>services</w:t>
      </w:r>
      <w:r w:rsidR="00BC7E50" w:rsidRPr="0023482A">
        <w:rPr>
          <w:rFonts w:asciiTheme="minorHAnsi" w:hAnsiTheme="minorHAnsi" w:cstheme="minorHAnsi"/>
          <w:bCs/>
          <w:color w:val="002060"/>
        </w:rPr>
        <w:t xml:space="preserve"> to more than 450,000 </w:t>
      </w:r>
      <w:r w:rsidR="00D2393E" w:rsidRPr="0023482A">
        <w:rPr>
          <w:rFonts w:asciiTheme="minorHAnsi" w:hAnsiTheme="minorHAnsi" w:cstheme="minorHAnsi"/>
          <w:bCs/>
          <w:color w:val="002060"/>
        </w:rPr>
        <w:t>employees</w:t>
      </w:r>
      <w:r w:rsidR="00BC7E50" w:rsidRPr="0023482A">
        <w:rPr>
          <w:rFonts w:asciiTheme="minorHAnsi" w:hAnsiTheme="minorHAnsi" w:cstheme="minorHAnsi"/>
          <w:bCs/>
          <w:color w:val="002060"/>
        </w:rPr>
        <w:t xml:space="preserve"> across </w:t>
      </w:r>
      <w:r w:rsidR="00D2393E" w:rsidRPr="0023482A">
        <w:rPr>
          <w:rFonts w:asciiTheme="minorHAnsi" w:hAnsiTheme="minorHAnsi" w:cstheme="minorHAnsi"/>
          <w:bCs/>
          <w:color w:val="002060"/>
        </w:rPr>
        <w:t xml:space="preserve">the UK in both the public and private sector.  </w:t>
      </w:r>
      <w:r w:rsidR="00676479" w:rsidRPr="0023482A">
        <w:rPr>
          <w:rFonts w:asciiTheme="minorHAnsi" w:hAnsiTheme="minorHAnsi" w:cstheme="minorHAnsi"/>
          <w:bCs/>
          <w:color w:val="002060"/>
        </w:rPr>
        <w:t>PAM Group is recruiting for growth.  We have an exciting business plan and we are looking to recruit professional, talented and committed Occupational Health professionals from a variety of disciplines to join our business to help us achieve our growth plans with new and existing clients in our portfolio.</w:t>
      </w:r>
    </w:p>
    <w:p w14:paraId="41D49DD0" w14:textId="2F4028B9" w:rsidR="00676479" w:rsidRPr="0023482A" w:rsidRDefault="00676479" w:rsidP="00676479">
      <w:pPr>
        <w:spacing w:after="0"/>
        <w:rPr>
          <w:rFonts w:asciiTheme="minorHAnsi" w:hAnsiTheme="minorHAnsi" w:cstheme="minorHAnsi"/>
          <w:bCs/>
          <w:color w:val="002060"/>
        </w:rPr>
      </w:pPr>
      <w:r w:rsidRPr="0023482A">
        <w:rPr>
          <w:rFonts w:asciiTheme="minorHAnsi" w:hAnsiTheme="minorHAnsi" w:cstheme="minorHAnsi"/>
          <w:bCs/>
          <w:color w:val="002060"/>
        </w:rPr>
        <w:t>We’d like to talk to interested Occupational Health professionals about opportunities to join PAM Group and be part of our continuing success story.</w:t>
      </w:r>
    </w:p>
    <w:p w14:paraId="4B6715CD" w14:textId="0E333234" w:rsidR="00676479" w:rsidRPr="0023482A" w:rsidRDefault="00546A6D" w:rsidP="00676479">
      <w:pPr>
        <w:spacing w:after="0"/>
        <w:rPr>
          <w:rFonts w:asciiTheme="minorHAnsi" w:hAnsiTheme="minorHAnsi" w:cstheme="minorHAnsi"/>
          <w:bCs/>
          <w:color w:val="002060"/>
        </w:rPr>
      </w:pPr>
      <w:r w:rsidRPr="0023482A">
        <w:rPr>
          <w:rFonts w:asciiTheme="minorHAnsi" w:hAnsiTheme="minorHAnsi" w:cstheme="minorHAnsi"/>
          <w:bCs/>
          <w:noProof/>
          <w:color w:val="002060"/>
          <w:sz w:val="20"/>
          <w:szCs w:val="20"/>
        </w:rPr>
        <mc:AlternateContent>
          <mc:Choice Requires="wps">
            <w:drawing>
              <wp:anchor distT="0" distB="0" distL="114300" distR="114300" simplePos="0" relativeHeight="251712512" behindDoc="0" locked="0" layoutInCell="1" allowOverlap="1" wp14:anchorId="0DDDD077" wp14:editId="63374782">
                <wp:simplePos x="0" y="0"/>
                <wp:positionH relativeFrom="column">
                  <wp:posOffset>-208280</wp:posOffset>
                </wp:positionH>
                <wp:positionV relativeFrom="paragraph">
                  <wp:posOffset>191770</wp:posOffset>
                </wp:positionV>
                <wp:extent cx="63500" cy="1790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B3A26" id="Rectangle 8" o:spid="_x0000_s1026" style="position:absolute;margin-left:-16.4pt;margin-top:15.1pt;width:5pt;height:14.1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" fillcolor="#0070c0" strokecolor="#0070c0" strokeweight="1pt"/>
            </w:pict>
          </mc:Fallback>
        </mc:AlternateContent>
      </w:r>
    </w:p>
    <w:p w14:paraId="7E32FE18" w14:textId="2A3E4833" w:rsidR="007C4DB0" w:rsidRPr="0023482A" w:rsidRDefault="00E66A79" w:rsidP="00E66A79">
      <w:pPr>
        <w:rPr>
          <w:rFonts w:asciiTheme="minorHAnsi" w:hAnsiTheme="minorHAnsi" w:cstheme="minorHAnsi"/>
          <w:b/>
          <w:color w:val="002060"/>
          <w:sz w:val="28"/>
          <w:szCs w:val="28"/>
        </w:rPr>
      </w:pPr>
      <w:r w:rsidRPr="0023482A">
        <w:rPr>
          <w:rFonts w:asciiTheme="minorHAnsi" w:hAnsiTheme="minorHAnsi" w:cstheme="minorHAnsi"/>
          <w:b/>
          <w:color w:val="002060"/>
          <w:sz w:val="28"/>
          <w:szCs w:val="28"/>
        </w:rPr>
        <w:t xml:space="preserve">Role </w:t>
      </w:r>
    </w:p>
    <w:p w14:paraId="0C926084" w14:textId="77777777" w:rsidR="00F478BD" w:rsidRPr="0023482A" w:rsidRDefault="00F478BD" w:rsidP="00F478BD">
      <w:pPr>
        <w:rPr>
          <w:rFonts w:asciiTheme="minorHAnsi" w:eastAsia="Times New Roman" w:hAnsiTheme="minorHAnsi" w:cstheme="minorHAnsi"/>
          <w:color w:val="002060"/>
          <w:lang w:eastAsia="en-GB"/>
        </w:rPr>
      </w:pPr>
      <w:r w:rsidRPr="0023482A">
        <w:rPr>
          <w:rFonts w:asciiTheme="minorHAnsi" w:eastAsia="Times New Roman" w:hAnsiTheme="minorHAnsi" w:cstheme="minorHAnsi"/>
          <w:color w:val="002060"/>
          <w:lang w:eastAsia="en-GB"/>
        </w:rPr>
        <w:t>Due to recent expansion we are currently looking to recruit a customer focused Client Services Coordinator to work on an exciting new project with one of our established business partners.</w:t>
      </w:r>
    </w:p>
    <w:p w14:paraId="63FF1A41" w14:textId="6C4E229A" w:rsidR="00B26179" w:rsidRPr="0023482A" w:rsidRDefault="00467D5F" w:rsidP="00F478BD">
      <w:pPr>
        <w:rPr>
          <w:rFonts w:asciiTheme="minorHAnsi" w:eastAsia="Times New Roman" w:hAnsiTheme="minorHAnsi" w:cstheme="minorHAnsi"/>
          <w:color w:val="002060"/>
          <w:lang w:eastAsia="en-GB"/>
        </w:rPr>
      </w:pPr>
      <w:r w:rsidRPr="0023482A">
        <w:rPr>
          <w:rFonts w:asciiTheme="minorHAnsi" w:eastAsia="Times New Roman" w:hAnsiTheme="minorHAnsi" w:cstheme="minorHAnsi"/>
          <w:color w:val="002060"/>
          <w:lang w:eastAsia="en-GB"/>
        </w:rPr>
        <w:t>The role will include responsibility for a specific onsite Health &amp; Wellbeing Centre from an administrative and running perspective, however initially will require the individual to be flexible in working from home, another PAM Clinic until completion of the Centre. Ongoing flexibility to provide cover for annual leave and sickness absence will also be required so, the postholder must have a valid UK driver’s license and access to a vehicle and be willing to travel to multiple client sites</w:t>
      </w:r>
    </w:p>
    <w:p w14:paraId="4C9F1FB5" w14:textId="77777777" w:rsidR="00B26179" w:rsidRPr="0023482A" w:rsidRDefault="00B26179" w:rsidP="00B26179">
      <w:pPr>
        <w:autoSpaceDE w:val="0"/>
        <w:autoSpaceDN w:val="0"/>
        <w:adjustRightInd w:val="0"/>
        <w:rPr>
          <w:rFonts w:asciiTheme="minorHAnsi" w:hAnsiTheme="minorHAnsi" w:cstheme="minorHAnsi"/>
          <w:color w:val="002060"/>
          <w:lang w:val="en-US"/>
        </w:rPr>
      </w:pPr>
      <w:r w:rsidRPr="0023482A">
        <w:rPr>
          <w:rFonts w:asciiTheme="minorHAnsi" w:hAnsiTheme="minorHAnsi" w:cstheme="minorHAnsi"/>
          <w:color w:val="002060"/>
          <w:shd w:val="clear" w:color="auto" w:fill="FFFFFF"/>
        </w:rPr>
        <w:t>Your continuing professional development is really important to us, our in-house PAM Academy provides opportunities to learn and grow and we have a strong track record of investing in a wide range of qualifications and education programmes to help you further your career with us.</w:t>
      </w:r>
    </w:p>
    <w:p w14:paraId="26481F09" w14:textId="70DE8C77" w:rsidR="00D6281A" w:rsidRPr="0023482A" w:rsidRDefault="00546A6D" w:rsidP="00E3375E">
      <w:pPr>
        <w:autoSpaceDE w:val="0"/>
        <w:autoSpaceDN w:val="0"/>
        <w:adjustRightInd w:val="0"/>
        <w:rPr>
          <w:rFonts w:asciiTheme="minorHAnsi" w:hAnsiTheme="minorHAnsi" w:cstheme="minorHAnsi"/>
          <w:bCs/>
          <w:color w:val="002060"/>
          <w:lang w:val="en-US"/>
        </w:rPr>
      </w:pPr>
      <w:r w:rsidRPr="0023482A">
        <w:rPr>
          <w:rFonts w:asciiTheme="minorHAnsi" w:hAnsiTheme="minorHAnsi" w:cstheme="minorHAnsi"/>
          <w:bCs/>
          <w:noProof/>
          <w:color w:val="002060"/>
          <w:sz w:val="20"/>
          <w:szCs w:val="20"/>
        </w:rPr>
        <mc:AlternateContent>
          <mc:Choice Requires="wps">
            <w:drawing>
              <wp:anchor distT="0" distB="0" distL="114300" distR="114300" simplePos="0" relativeHeight="251710464" behindDoc="0" locked="0" layoutInCell="1" allowOverlap="1" wp14:anchorId="27983B7B" wp14:editId="3DC88837">
                <wp:simplePos x="0" y="0"/>
                <wp:positionH relativeFrom="column">
                  <wp:posOffset>-205740</wp:posOffset>
                </wp:positionH>
                <wp:positionV relativeFrom="paragraph">
                  <wp:posOffset>285115</wp:posOffset>
                </wp:positionV>
                <wp:extent cx="63500" cy="179070"/>
                <wp:effectExtent l="0" t="0" r="12700" b="11430"/>
                <wp:wrapNone/>
                <wp:docPr id="7" name="Rectangle 7"/>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4D89B" id="Rectangle 7" o:spid="_x0000_s1026" style="position:absolute;margin-left:-16.2pt;margin-top:22.45pt;width:5pt;height:14.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" fillcolor="#0070c0" strokecolor="#0070c0" strokeweight="1pt"/>
            </w:pict>
          </mc:Fallback>
        </mc:AlternateContent>
      </w:r>
    </w:p>
    <w:p w14:paraId="37DB5F42" w14:textId="2B658651" w:rsidR="00120CF8" w:rsidRPr="0023482A" w:rsidRDefault="00A0374E" w:rsidP="00E3375E">
      <w:pPr>
        <w:autoSpaceDE w:val="0"/>
        <w:autoSpaceDN w:val="0"/>
        <w:adjustRightInd w:val="0"/>
        <w:rPr>
          <w:rFonts w:asciiTheme="minorHAnsi" w:hAnsiTheme="minorHAnsi" w:cstheme="minorHAnsi"/>
          <w:b/>
          <w:color w:val="002060"/>
          <w:sz w:val="28"/>
          <w:szCs w:val="28"/>
        </w:rPr>
      </w:pPr>
      <w:r w:rsidRPr="0023482A">
        <w:rPr>
          <w:rFonts w:asciiTheme="minorHAnsi" w:hAnsiTheme="minorHAnsi" w:cstheme="minorHAnsi"/>
          <w:b/>
          <w:color w:val="002060"/>
          <w:sz w:val="28"/>
          <w:szCs w:val="28"/>
        </w:rPr>
        <w:t>About You</w:t>
      </w:r>
    </w:p>
    <w:p w14:paraId="07919D1F"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Ensuring that the client experience in relation to contact, enquiries, order processing and general administration functions is exceptional, with a focus on optimizing utilization of clinical staff to ensure client key performance indicators are met.</w:t>
      </w:r>
    </w:p>
    <w:p w14:paraId="784557FE"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 xml:space="preserve">Coordinating and Booking of Appointments via our system within client key performance indicators </w:t>
      </w:r>
    </w:p>
    <w:p w14:paraId="174DB226"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Supporting clients with any queries regarding all aspects the of the referral and appointment process</w:t>
      </w:r>
    </w:p>
    <w:p w14:paraId="1AB80D7C"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Ensuring the clinic facilities and stock are maintained adequately. Organization of equipment and consumables required by clinicians.</w:t>
      </w:r>
    </w:p>
    <w:p w14:paraId="21EA11EF"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 xml:space="preserve">Dealing with telephone and email queries </w:t>
      </w:r>
    </w:p>
    <w:p w14:paraId="2BBEC708"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Ensure that all documentation is uploaded to our system in the relevant areas</w:t>
      </w:r>
    </w:p>
    <w:p w14:paraId="50E64324"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Store all data in line with Data Protection Principles</w:t>
      </w:r>
    </w:p>
    <w:p w14:paraId="2CAA8FA0"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lastRenderedPageBreak/>
        <w:t>Maintaining confidentiality at all times</w:t>
      </w:r>
    </w:p>
    <w:p w14:paraId="2654B4E8"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Ensuring consistency of service delivery</w:t>
      </w:r>
    </w:p>
    <w:p w14:paraId="1AAD0293"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Maintaining high levels of customer service</w:t>
      </w:r>
    </w:p>
    <w:p w14:paraId="7A487028"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General administration support as require</w:t>
      </w:r>
    </w:p>
    <w:p w14:paraId="4803958F" w14:textId="77777777" w:rsidR="002C0197" w:rsidRPr="0023482A" w:rsidRDefault="002C0197" w:rsidP="002C0197">
      <w:pPr>
        <w:pStyle w:val="BodyText3"/>
        <w:numPr>
          <w:ilvl w:val="0"/>
          <w:numId w:val="25"/>
        </w:numPr>
        <w:suppressAutoHyphens w:val="0"/>
        <w:spacing w:after="0"/>
        <w:rPr>
          <w:rFonts w:asciiTheme="minorHAnsi" w:hAnsiTheme="minorHAnsi" w:cstheme="minorHAnsi"/>
          <w:color w:val="002060"/>
          <w:sz w:val="22"/>
          <w:szCs w:val="22"/>
        </w:rPr>
      </w:pPr>
      <w:r w:rsidRPr="0023482A">
        <w:rPr>
          <w:rFonts w:asciiTheme="minorHAnsi" w:hAnsiTheme="minorHAnsi" w:cstheme="minorHAnsi"/>
          <w:color w:val="002060"/>
          <w:sz w:val="22"/>
          <w:szCs w:val="22"/>
        </w:rPr>
        <w:t>Efficient running of the centre</w:t>
      </w:r>
    </w:p>
    <w:p w14:paraId="5F7734D9" w14:textId="63254DC1" w:rsidR="00D90295" w:rsidRPr="0023482A" w:rsidRDefault="00D90295" w:rsidP="00D42093">
      <w:pPr>
        <w:autoSpaceDE w:val="0"/>
        <w:autoSpaceDN w:val="0"/>
        <w:adjustRightInd w:val="0"/>
        <w:rPr>
          <w:rFonts w:asciiTheme="minorHAnsi" w:hAnsiTheme="minorHAnsi" w:cstheme="minorHAnsi"/>
          <w:bCs/>
          <w:color w:val="3B3838" w:themeColor="background2" w:themeShade="40"/>
          <w:lang w:val="en-US"/>
        </w:rPr>
      </w:pPr>
    </w:p>
    <w:p w14:paraId="7B334909" w14:textId="1A975C1E" w:rsidR="005859E0" w:rsidRPr="0023482A" w:rsidRDefault="00546A6D" w:rsidP="005859E0">
      <w:pPr>
        <w:rPr>
          <w:rFonts w:asciiTheme="minorHAnsi" w:hAnsiTheme="minorHAnsi" w:cstheme="minorHAnsi"/>
          <w:b/>
          <w:color w:val="002060"/>
          <w:sz w:val="28"/>
          <w:szCs w:val="28"/>
        </w:rPr>
      </w:pPr>
      <w:r w:rsidRPr="0023482A">
        <w:rPr>
          <w:rFonts w:asciiTheme="minorHAnsi" w:hAnsiTheme="minorHAnsi" w:cstheme="minorHAnsi"/>
          <w:bCs/>
          <w:noProof/>
          <w:color w:val="002060"/>
          <w:sz w:val="20"/>
          <w:szCs w:val="20"/>
        </w:rPr>
        <mc:AlternateContent>
          <mc:Choice Requires="wps">
            <w:drawing>
              <wp:anchor distT="0" distB="0" distL="114300" distR="114300" simplePos="0" relativeHeight="251708416" behindDoc="0" locked="0" layoutInCell="1" allowOverlap="1" wp14:anchorId="3BB59934" wp14:editId="46D395DA">
                <wp:simplePos x="0" y="0"/>
                <wp:positionH relativeFrom="column">
                  <wp:posOffset>-185420</wp:posOffset>
                </wp:positionH>
                <wp:positionV relativeFrom="paragraph">
                  <wp:posOffset>-635</wp:posOffset>
                </wp:positionV>
                <wp:extent cx="63500" cy="17907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0BDCD" id="Rectangle 5" o:spid="_x0000_s1026" style="position:absolute;margin-left:-14.6pt;margin-top:-.05pt;width:5pt;height:14.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" fillcolor="#0070c0" strokecolor="#0070c0" strokeweight="1pt"/>
            </w:pict>
          </mc:Fallback>
        </mc:AlternateContent>
      </w:r>
      <w:r w:rsidR="005859E0" w:rsidRPr="0023482A">
        <w:rPr>
          <w:rFonts w:asciiTheme="minorHAnsi" w:hAnsiTheme="minorHAnsi" w:cstheme="minorHAnsi"/>
          <w:b/>
          <w:color w:val="002060"/>
          <w:sz w:val="28"/>
          <w:szCs w:val="28"/>
        </w:rPr>
        <w:t xml:space="preserve">Our Values </w:t>
      </w:r>
    </w:p>
    <w:p w14:paraId="7985E729" w14:textId="77777777" w:rsidR="005859E0" w:rsidRPr="0023482A" w:rsidRDefault="005859E0" w:rsidP="00220BAC">
      <w:pPr>
        <w:spacing w:line="276" w:lineRule="auto"/>
        <w:rPr>
          <w:rFonts w:asciiTheme="minorHAnsi" w:hAnsiTheme="minorHAnsi" w:cstheme="minorHAnsi"/>
          <w:bCs/>
          <w:color w:val="002060"/>
        </w:rPr>
      </w:pPr>
      <w:r w:rsidRPr="0023482A">
        <w:rPr>
          <w:rFonts w:asciiTheme="minorHAnsi" w:hAnsiTheme="minorHAnsi" w:cstheme="minorHAnsi"/>
          <w:bCs/>
          <w:color w:val="002060"/>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23482A">
        <w:rPr>
          <w:rFonts w:asciiTheme="minorHAnsi" w:hAnsiTheme="minorHAnsi" w:cstheme="minorHAnsi"/>
          <w:bCs/>
          <w:color w:val="002060"/>
        </w:rPr>
        <w:br/>
        <w:t xml:space="preserve">We’re looking for driven and ambitious professionals to join our team, who are just as passionate about our philosophy and values as we are: </w:t>
      </w:r>
    </w:p>
    <w:p w14:paraId="137403DF" w14:textId="77777777" w:rsidR="00676479" w:rsidRPr="0023482A" w:rsidRDefault="00676479" w:rsidP="00676479">
      <w:pPr>
        <w:pStyle w:val="ListParagraph"/>
        <w:spacing w:after="0" w:line="276" w:lineRule="auto"/>
        <w:ind w:left="786"/>
        <w:rPr>
          <w:rFonts w:asciiTheme="minorHAnsi" w:hAnsiTheme="minorHAnsi" w:cstheme="minorHAnsi"/>
          <w:bCs/>
          <w:color w:val="002060"/>
        </w:rPr>
      </w:pPr>
    </w:p>
    <w:p w14:paraId="21020AB4" w14:textId="3967EE14" w:rsidR="005859E0" w:rsidRPr="0023482A" w:rsidRDefault="005859E0" w:rsidP="00A31B19">
      <w:pPr>
        <w:pStyle w:val="ListParagraph"/>
        <w:numPr>
          <w:ilvl w:val="0"/>
          <w:numId w:val="18"/>
        </w:numPr>
        <w:spacing w:after="0" w:line="276" w:lineRule="auto"/>
        <w:rPr>
          <w:rFonts w:asciiTheme="minorHAnsi" w:hAnsiTheme="minorHAnsi" w:cstheme="minorHAnsi"/>
          <w:bCs/>
          <w:color w:val="002060"/>
        </w:rPr>
      </w:pPr>
      <w:r w:rsidRPr="0023482A">
        <w:rPr>
          <w:rFonts w:asciiTheme="minorHAnsi" w:hAnsiTheme="minorHAnsi" w:cstheme="minorHAnsi"/>
          <w:bCs/>
          <w:color w:val="002060"/>
        </w:rPr>
        <w:t>Hard Work &amp; Enthusiasm; we believe hard work should be rewarded, we go the extra mile to achieve our goas and support each other and enthusiasm and passion are part of our DNA</w:t>
      </w:r>
      <w:r w:rsidR="00546A6D" w:rsidRPr="0023482A">
        <w:rPr>
          <w:rFonts w:asciiTheme="minorHAnsi" w:hAnsiTheme="minorHAnsi" w:cstheme="minorHAnsi"/>
          <w:bCs/>
          <w:color w:val="002060"/>
        </w:rPr>
        <w:t>.</w:t>
      </w:r>
    </w:p>
    <w:p w14:paraId="66616A23" w14:textId="77777777" w:rsidR="005859E0" w:rsidRPr="0023482A" w:rsidRDefault="005859E0" w:rsidP="00A31B19">
      <w:pPr>
        <w:pStyle w:val="ListParagraph"/>
        <w:numPr>
          <w:ilvl w:val="0"/>
          <w:numId w:val="18"/>
        </w:numPr>
        <w:spacing w:after="0" w:line="276" w:lineRule="auto"/>
        <w:rPr>
          <w:rFonts w:asciiTheme="minorHAnsi" w:hAnsiTheme="minorHAnsi" w:cstheme="minorHAnsi"/>
          <w:bCs/>
          <w:color w:val="002060"/>
        </w:rPr>
      </w:pPr>
      <w:r w:rsidRPr="0023482A">
        <w:rPr>
          <w:rFonts w:asciiTheme="minorHAnsi" w:hAnsiTheme="minorHAnsi" w:cstheme="minorHAnsi"/>
          <w:bCs/>
          <w:color w:val="002060"/>
        </w:rPr>
        <w:t>Teamwork &amp; Friendship; our colleagues share a sense of belonging; we understand collaborative working means better decisions making and we support each other to achieve common goals.</w:t>
      </w:r>
    </w:p>
    <w:p w14:paraId="4231BD3F" w14:textId="77777777" w:rsidR="005859E0" w:rsidRPr="0023482A" w:rsidRDefault="005859E0" w:rsidP="00A31B19">
      <w:pPr>
        <w:pStyle w:val="ListParagraph"/>
        <w:numPr>
          <w:ilvl w:val="0"/>
          <w:numId w:val="18"/>
        </w:numPr>
        <w:spacing w:after="0" w:line="276" w:lineRule="auto"/>
        <w:rPr>
          <w:rFonts w:asciiTheme="minorHAnsi" w:hAnsiTheme="minorHAnsi" w:cstheme="minorHAnsi"/>
          <w:bCs/>
          <w:color w:val="002060"/>
        </w:rPr>
      </w:pPr>
      <w:r w:rsidRPr="0023482A">
        <w:rPr>
          <w:rFonts w:asciiTheme="minorHAnsi" w:hAnsiTheme="minorHAnsi" w:cstheme="minorHAnsi"/>
          <w:bCs/>
          <w:color w:val="002060"/>
        </w:rPr>
        <w:t xml:space="preserve">Loyalty &amp; Improvement; we are dedicated to personal and professional development. Our PAM Academy mentors’ colleagues and provides support to help you be the best you can through offering a wide range of CPD opportunities. </w:t>
      </w:r>
    </w:p>
    <w:p w14:paraId="752D3FBD" w14:textId="22A90DA1" w:rsidR="005859E0" w:rsidRPr="0023482A" w:rsidRDefault="00D90295" w:rsidP="00546A6D">
      <w:pPr>
        <w:pStyle w:val="ListParagraph"/>
        <w:spacing w:after="0" w:line="240" w:lineRule="auto"/>
        <w:ind w:left="786"/>
        <w:rPr>
          <w:rFonts w:asciiTheme="minorHAnsi" w:hAnsiTheme="minorHAnsi" w:cstheme="minorHAnsi"/>
          <w:bCs/>
          <w:color w:val="002060"/>
        </w:rPr>
      </w:pPr>
      <w:r w:rsidRPr="0023482A">
        <w:rPr>
          <w:rFonts w:asciiTheme="minorHAnsi" w:hAnsiTheme="minorHAnsi" w:cstheme="minorHAnsi"/>
          <w:bCs/>
          <w:color w:val="002060"/>
        </w:rPr>
        <w:br/>
      </w:r>
    </w:p>
    <w:p w14:paraId="63F33E41" w14:textId="044C33DC" w:rsidR="00A0374E" w:rsidRPr="0023482A" w:rsidRDefault="00546A6D" w:rsidP="00A0374E">
      <w:pPr>
        <w:rPr>
          <w:rFonts w:asciiTheme="minorHAnsi" w:hAnsiTheme="minorHAnsi" w:cstheme="minorHAnsi"/>
          <w:b/>
          <w:color w:val="002060"/>
          <w:sz w:val="28"/>
          <w:szCs w:val="28"/>
        </w:rPr>
      </w:pPr>
      <w:r w:rsidRPr="0023482A">
        <w:rPr>
          <w:rFonts w:asciiTheme="minorHAnsi" w:hAnsiTheme="minorHAnsi" w:cstheme="minorHAnsi"/>
          <w:bCs/>
          <w:noProof/>
          <w:color w:val="002060"/>
          <w:sz w:val="20"/>
          <w:szCs w:val="20"/>
        </w:rPr>
        <mc:AlternateContent>
          <mc:Choice Requires="wps">
            <w:drawing>
              <wp:anchor distT="0" distB="0" distL="114300" distR="114300" simplePos="0" relativeHeight="251706368" behindDoc="0" locked="0" layoutInCell="1" allowOverlap="1" wp14:anchorId="7A6E32EB" wp14:editId="796FD3AE">
                <wp:simplePos x="0" y="0"/>
                <wp:positionH relativeFrom="column">
                  <wp:posOffset>-167640</wp:posOffset>
                </wp:positionH>
                <wp:positionV relativeFrom="paragraph">
                  <wp:posOffset>6985</wp:posOffset>
                </wp:positionV>
                <wp:extent cx="63500" cy="1790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E14D4" id="Rectangle 3" o:spid="_x0000_s1026" style="position:absolute;margin-left:-13.2pt;margin-top:.55pt;width:5pt;height:1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" fillcolor="#0070c0" strokecolor="#0070c0" strokeweight="1pt"/>
            </w:pict>
          </mc:Fallback>
        </mc:AlternateContent>
      </w:r>
      <w:r w:rsidR="00A31B19" w:rsidRPr="0023482A">
        <w:rPr>
          <w:rFonts w:asciiTheme="minorHAnsi" w:hAnsiTheme="minorHAnsi" w:cstheme="minorHAnsi"/>
          <w:b/>
          <w:color w:val="002060"/>
          <w:sz w:val="28"/>
          <w:szCs w:val="28"/>
        </w:rPr>
        <w:t>Employee Benef</w:t>
      </w:r>
      <w:r w:rsidR="00D42093" w:rsidRPr="0023482A">
        <w:rPr>
          <w:rFonts w:asciiTheme="minorHAnsi" w:hAnsiTheme="minorHAnsi" w:cstheme="minorHAnsi"/>
          <w:b/>
          <w:color w:val="002060"/>
          <w:sz w:val="28"/>
          <w:szCs w:val="28"/>
        </w:rPr>
        <w:t>i</w:t>
      </w:r>
      <w:r w:rsidR="00A31B19" w:rsidRPr="0023482A">
        <w:rPr>
          <w:rFonts w:asciiTheme="minorHAnsi" w:hAnsiTheme="minorHAnsi" w:cstheme="minorHAnsi"/>
          <w:b/>
          <w:color w:val="002060"/>
          <w:sz w:val="28"/>
          <w:szCs w:val="28"/>
        </w:rPr>
        <w:t>ts</w:t>
      </w:r>
    </w:p>
    <w:p w14:paraId="35C225BE" w14:textId="6FD5D7FD" w:rsidR="00676479" w:rsidRPr="0023482A" w:rsidRDefault="007C0CEA"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A</w:t>
      </w:r>
      <w:r w:rsidR="00676479" w:rsidRPr="0023482A">
        <w:rPr>
          <w:rFonts w:asciiTheme="minorHAnsi" w:hAnsiTheme="minorHAnsi" w:cstheme="minorHAnsi"/>
          <w:bCs/>
          <w:color w:val="002060"/>
        </w:rPr>
        <w:t xml:space="preserve">uto-enrolment pension </w:t>
      </w:r>
      <w:r w:rsidR="00CB4F20" w:rsidRPr="0023482A">
        <w:rPr>
          <w:rFonts w:asciiTheme="minorHAnsi" w:hAnsiTheme="minorHAnsi" w:cstheme="minorHAnsi"/>
          <w:bCs/>
          <w:color w:val="002060"/>
        </w:rPr>
        <w:t>Scheme</w:t>
      </w:r>
    </w:p>
    <w:p w14:paraId="742EC476" w14:textId="77777777"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You will have a life insurance scheme valued at 4 x your annual salary</w:t>
      </w:r>
    </w:p>
    <w:p w14:paraId="4133C5EC" w14:textId="77777777"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33 days annual leave including bank holidays</w:t>
      </w:r>
    </w:p>
    <w:p w14:paraId="7A3CCDAA" w14:textId="2C85399F"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 xml:space="preserve">Health Cash Plan Scheme, which covers you for things like Opticians, Dental Treatment and even Physio if needed! </w:t>
      </w:r>
    </w:p>
    <w:p w14:paraId="09AAF849" w14:textId="77777777"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Flexible Working Hours</w:t>
      </w:r>
    </w:p>
    <w:p w14:paraId="7F03B001" w14:textId="27B3A759"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 xml:space="preserve">Access to a 24/7 EAP Counselling line </w:t>
      </w:r>
    </w:p>
    <w:p w14:paraId="4B840C00" w14:textId="428C0812"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24/7 GP</w:t>
      </w:r>
      <w:r w:rsidR="00847FB4" w:rsidRPr="0023482A">
        <w:rPr>
          <w:rFonts w:asciiTheme="minorHAnsi" w:hAnsiTheme="minorHAnsi" w:cstheme="minorHAnsi"/>
          <w:bCs/>
          <w:color w:val="002060"/>
        </w:rPr>
        <w:t xml:space="preserve"> support</w:t>
      </w:r>
      <w:r w:rsidRPr="0023482A">
        <w:rPr>
          <w:rFonts w:asciiTheme="minorHAnsi" w:hAnsiTheme="minorHAnsi" w:cstheme="minorHAnsi"/>
          <w:bCs/>
          <w:color w:val="002060"/>
        </w:rPr>
        <w:t xml:space="preserve"> line </w:t>
      </w:r>
    </w:p>
    <w:p w14:paraId="23CD3CBC" w14:textId="48C4B56E"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 xml:space="preserve">Amazing discounts on things like food and drink, retail and days out, all through our rewards scheme. </w:t>
      </w:r>
    </w:p>
    <w:p w14:paraId="139FBEE2" w14:textId="77777777"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 xml:space="preserve">As a nurse we’ll also pay for your NMC registration and support you with your revalidation and CPD. </w:t>
      </w:r>
    </w:p>
    <w:p w14:paraId="726A9B9F" w14:textId="5D5BEEE5" w:rsidR="00676479" w:rsidRPr="0023482A" w:rsidRDefault="00676479" w:rsidP="00A31B19">
      <w:pPr>
        <w:pStyle w:val="ListParagraph"/>
        <w:numPr>
          <w:ilvl w:val="0"/>
          <w:numId w:val="19"/>
        </w:numPr>
        <w:rPr>
          <w:rFonts w:asciiTheme="minorHAnsi" w:hAnsiTheme="minorHAnsi" w:cstheme="minorHAnsi"/>
          <w:bCs/>
          <w:color w:val="002060"/>
        </w:rPr>
      </w:pPr>
      <w:r w:rsidRPr="0023482A">
        <w:rPr>
          <w:rFonts w:asciiTheme="minorHAnsi" w:hAnsiTheme="minorHAnsi" w:cstheme="minorHAnsi"/>
          <w:bCs/>
          <w:color w:val="002060"/>
        </w:rPr>
        <w:t xml:space="preserve">Support with Training and Development </w:t>
      </w:r>
    </w:p>
    <w:p w14:paraId="2254AE85" w14:textId="76CC1F62" w:rsidR="00220BAC" w:rsidRPr="0023482A" w:rsidRDefault="00220BAC" w:rsidP="00220BAC">
      <w:pPr>
        <w:autoSpaceDE w:val="0"/>
        <w:autoSpaceDN w:val="0"/>
        <w:adjustRightInd w:val="0"/>
        <w:rPr>
          <w:rFonts w:asciiTheme="minorHAnsi" w:hAnsiTheme="minorHAnsi" w:cstheme="minorHAnsi"/>
          <w:bCs/>
          <w:color w:val="3B3838" w:themeColor="background2" w:themeShade="40"/>
          <w:sz w:val="20"/>
          <w:szCs w:val="20"/>
        </w:rPr>
      </w:pPr>
    </w:p>
    <w:p w14:paraId="5456460A" w14:textId="004BF061" w:rsidR="00112787" w:rsidRPr="0023482A" w:rsidRDefault="00112787" w:rsidP="00A0374E">
      <w:pPr>
        <w:autoSpaceDE w:val="0"/>
        <w:autoSpaceDN w:val="0"/>
        <w:adjustRightInd w:val="0"/>
        <w:jc w:val="center"/>
        <w:rPr>
          <w:rFonts w:asciiTheme="minorHAnsi" w:hAnsiTheme="minorHAnsi" w:cstheme="minorHAnsi"/>
          <w:color w:val="404040" w:themeColor="text1" w:themeTint="BF"/>
          <w:sz w:val="20"/>
          <w:szCs w:val="20"/>
          <w:lang w:val="en-US"/>
        </w:rPr>
      </w:pPr>
    </w:p>
    <w:p w14:paraId="7C515B1A" w14:textId="5820F88B" w:rsidR="00A1045B" w:rsidRPr="0023482A" w:rsidRDefault="00A1045B" w:rsidP="00A1045B">
      <w:pPr>
        <w:rPr>
          <w:rFonts w:asciiTheme="minorHAnsi" w:hAnsiTheme="minorHAnsi" w:cstheme="minorHAnsi"/>
          <w:color w:val="404040" w:themeColor="text1" w:themeTint="BF"/>
          <w:sz w:val="20"/>
          <w:szCs w:val="20"/>
          <w:lang w:val="en-US"/>
        </w:rPr>
      </w:pPr>
    </w:p>
    <w:p w14:paraId="087B8766" w14:textId="710EAAD3" w:rsidR="00A1045B" w:rsidRPr="00A1045B" w:rsidRDefault="00A1045B" w:rsidP="001C5866">
      <w:pPr>
        <w:tabs>
          <w:tab w:val="left" w:pos="2184"/>
        </w:tabs>
        <w:rPr>
          <w:rFonts w:ascii="Archivo" w:hAnsi="Archivo" w:cstheme="minorHAnsi"/>
          <w:sz w:val="20"/>
          <w:szCs w:val="20"/>
          <w:lang w:val="en-US"/>
        </w:rPr>
      </w:pPr>
      <w:r w:rsidRPr="0023482A">
        <w:rPr>
          <w:rFonts w:asciiTheme="minorHAnsi" w:hAnsiTheme="minorHAnsi" w:cstheme="minorHAnsi"/>
          <w:sz w:val="20"/>
          <w:szCs w:val="20"/>
          <w:lang w:val="en-US"/>
        </w:rPr>
        <w:tab/>
      </w:r>
    </w:p>
    <w:sectPr w:rsidR="00A1045B" w:rsidRPr="00A1045B" w:rsidSect="00162D8C">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4136" w14:textId="77777777" w:rsidR="009C7A72" w:rsidRDefault="009C7A72" w:rsidP="00FD0327">
      <w:pPr>
        <w:spacing w:after="0" w:line="240" w:lineRule="auto"/>
      </w:pPr>
      <w:r>
        <w:separator/>
      </w:r>
    </w:p>
  </w:endnote>
  <w:endnote w:type="continuationSeparator" w:id="0">
    <w:p w14:paraId="208608E5" w14:textId="77777777" w:rsidR="009C7A72" w:rsidRDefault="009C7A72" w:rsidP="00FD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Archivo">
    <w:altName w:val="Calibri"/>
    <w:charset w:val="00"/>
    <w:family w:val="swiss"/>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511" w14:textId="182ED040" w:rsidR="00546A6D" w:rsidRDefault="00546A6D" w:rsidP="00546A6D">
    <w:pPr>
      <w:pStyle w:val="Footer"/>
    </w:pPr>
  </w:p>
  <w:p w14:paraId="09B533B7" w14:textId="59D5BED4" w:rsidR="00546A6D" w:rsidRPr="00037FBA" w:rsidRDefault="00546A6D" w:rsidP="00546A6D">
    <w:pPr>
      <w:pStyle w:val="Footer"/>
      <w:jc w:val="center"/>
    </w:pPr>
    <w:r w:rsidRPr="00037FBA">
      <w:t>If you’re looking for your next career move and are wanting to work with a rewarding company, please get in touch with our Recruitment department for a confidential chat about joining the</w:t>
    </w:r>
    <w:r w:rsidR="00037FBA">
      <w:br/>
    </w:r>
    <w:r w:rsidRPr="00037FBA">
      <w:t xml:space="preserve">PAM Team. </w:t>
    </w:r>
    <w:hyperlink r:id="rId1" w:history="1">
      <w:r w:rsidRPr="00037FBA">
        <w:rPr>
          <w:rStyle w:val="Hyperlink"/>
        </w:rPr>
        <w:t>Recruitment@pamgroup.co.uk</w:t>
      </w:r>
    </w:hyperlink>
    <w:r w:rsidRPr="00037FBA">
      <w:t xml:space="preserve"> </w:t>
    </w:r>
  </w:p>
  <w:p w14:paraId="295CB008" w14:textId="661D96CB" w:rsidR="00546A6D" w:rsidRDefault="0054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0434" w14:textId="77777777" w:rsidR="009C7A72" w:rsidRDefault="009C7A72" w:rsidP="00FD0327">
      <w:pPr>
        <w:spacing w:after="0" w:line="240" w:lineRule="auto"/>
      </w:pPr>
      <w:r>
        <w:separator/>
      </w:r>
    </w:p>
  </w:footnote>
  <w:footnote w:type="continuationSeparator" w:id="0">
    <w:p w14:paraId="0C8F1867" w14:textId="77777777" w:rsidR="009C7A72" w:rsidRDefault="009C7A72" w:rsidP="00FD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585" w14:textId="098D7676" w:rsidR="00D6281A" w:rsidRPr="00546A6D" w:rsidRDefault="00037FBA" w:rsidP="00546A6D">
    <w:pPr>
      <w:jc w:val="right"/>
      <w:rPr>
        <w:color w:val="0070C0"/>
        <w:sz w:val="28"/>
        <w:szCs w:val="28"/>
      </w:rPr>
    </w:pPr>
    <w:r>
      <w:rPr>
        <w:b/>
        <w:noProof/>
        <w:color w:val="0070C0"/>
        <w:sz w:val="20"/>
        <w:szCs w:val="20"/>
      </w:rPr>
      <w:drawing>
        <wp:anchor distT="0" distB="0" distL="114300" distR="114300" simplePos="0" relativeHeight="251658240" behindDoc="0" locked="0" layoutInCell="1" allowOverlap="1" wp14:anchorId="61BADAA6" wp14:editId="22865BA4">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49"/>
    <w:multiLevelType w:val="hybridMultilevel"/>
    <w:tmpl w:val="D55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E4D"/>
    <w:multiLevelType w:val="hybridMultilevel"/>
    <w:tmpl w:val="A08ED27A"/>
    <w:lvl w:ilvl="0" w:tplc="08090009">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23D44"/>
    <w:multiLevelType w:val="hybridMultilevel"/>
    <w:tmpl w:val="4E88135C"/>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727B8"/>
    <w:multiLevelType w:val="hybridMultilevel"/>
    <w:tmpl w:val="080A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15549"/>
    <w:multiLevelType w:val="hybridMultilevel"/>
    <w:tmpl w:val="44D05876"/>
    <w:lvl w:ilvl="0" w:tplc="08090009">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F952AF"/>
    <w:multiLevelType w:val="hybridMultilevel"/>
    <w:tmpl w:val="9494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46C5B"/>
    <w:multiLevelType w:val="hybridMultilevel"/>
    <w:tmpl w:val="16BA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75699"/>
    <w:multiLevelType w:val="hybridMultilevel"/>
    <w:tmpl w:val="DA36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02911"/>
    <w:multiLevelType w:val="hybridMultilevel"/>
    <w:tmpl w:val="522E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3856"/>
    <w:multiLevelType w:val="hybridMultilevel"/>
    <w:tmpl w:val="E136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D6974"/>
    <w:multiLevelType w:val="hybridMultilevel"/>
    <w:tmpl w:val="07048B72"/>
    <w:lvl w:ilvl="0" w:tplc="0F44163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F5F61"/>
    <w:multiLevelType w:val="hybridMultilevel"/>
    <w:tmpl w:val="989ACEB0"/>
    <w:lvl w:ilvl="0" w:tplc="04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43062"/>
    <w:multiLevelType w:val="hybridMultilevel"/>
    <w:tmpl w:val="C0449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E5C33"/>
    <w:multiLevelType w:val="hybridMultilevel"/>
    <w:tmpl w:val="9B4068A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F6709"/>
    <w:multiLevelType w:val="hybridMultilevel"/>
    <w:tmpl w:val="1382E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B2096"/>
    <w:multiLevelType w:val="hybridMultilevel"/>
    <w:tmpl w:val="54080A4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abstractNum w:abstractNumId="21" w15:restartNumberingAfterBreak="0">
    <w:nsid w:val="6C0C582A"/>
    <w:multiLevelType w:val="hybridMultilevel"/>
    <w:tmpl w:val="0234064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817C3"/>
    <w:multiLevelType w:val="hybridMultilevel"/>
    <w:tmpl w:val="918627E4"/>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91391"/>
    <w:multiLevelType w:val="hybridMultilevel"/>
    <w:tmpl w:val="86FA9B4E"/>
    <w:lvl w:ilvl="0" w:tplc="04090001">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E5009DB"/>
    <w:multiLevelType w:val="hybridMultilevel"/>
    <w:tmpl w:val="891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5"/>
  </w:num>
  <w:num w:numId="5">
    <w:abstractNumId w:val="8"/>
  </w:num>
  <w:num w:numId="6">
    <w:abstractNumId w:val="18"/>
  </w:num>
  <w:num w:numId="7">
    <w:abstractNumId w:val="0"/>
  </w:num>
  <w:num w:numId="8">
    <w:abstractNumId w:val="15"/>
  </w:num>
  <w:num w:numId="9">
    <w:abstractNumId w:val="9"/>
  </w:num>
  <w:num w:numId="10">
    <w:abstractNumId w:val="7"/>
  </w:num>
  <w:num w:numId="11">
    <w:abstractNumId w:val="21"/>
  </w:num>
  <w:num w:numId="12">
    <w:abstractNumId w:val="14"/>
  </w:num>
  <w:num w:numId="13">
    <w:abstractNumId w:val="23"/>
  </w:num>
  <w:num w:numId="14">
    <w:abstractNumId w:val="16"/>
  </w:num>
  <w:num w:numId="15">
    <w:abstractNumId w:val="12"/>
  </w:num>
  <w:num w:numId="16">
    <w:abstractNumId w:val="3"/>
  </w:num>
  <w:num w:numId="17">
    <w:abstractNumId w:val="6"/>
  </w:num>
  <w:num w:numId="18">
    <w:abstractNumId w:val="1"/>
  </w:num>
  <w:num w:numId="19">
    <w:abstractNumId w:val="13"/>
  </w:num>
  <w:num w:numId="20">
    <w:abstractNumId w:val="22"/>
  </w:num>
  <w:num w:numId="21">
    <w:abstractNumId w:val="11"/>
  </w:num>
  <w:num w:numId="22">
    <w:abstractNumId w:val="4"/>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2MDIxNTQxMzdR0lEKTi0uzszPAykwrAUAcNJl2iwAAAA="/>
  </w:docVars>
  <w:rsids>
    <w:rsidRoot w:val="002E6EB7"/>
    <w:rsid w:val="00003703"/>
    <w:rsid w:val="00037FBA"/>
    <w:rsid w:val="00054BF7"/>
    <w:rsid w:val="000908B7"/>
    <w:rsid w:val="00095553"/>
    <w:rsid w:val="000A1C7F"/>
    <w:rsid w:val="00112787"/>
    <w:rsid w:val="00120CF8"/>
    <w:rsid w:val="00127535"/>
    <w:rsid w:val="00162D8C"/>
    <w:rsid w:val="00194B72"/>
    <w:rsid w:val="001C5866"/>
    <w:rsid w:val="001C6E69"/>
    <w:rsid w:val="001D09F9"/>
    <w:rsid w:val="00220BAC"/>
    <w:rsid w:val="0023467F"/>
    <w:rsid w:val="0023482A"/>
    <w:rsid w:val="00253220"/>
    <w:rsid w:val="002A11E9"/>
    <w:rsid w:val="002A497F"/>
    <w:rsid w:val="002A7416"/>
    <w:rsid w:val="002C0197"/>
    <w:rsid w:val="002C7405"/>
    <w:rsid w:val="002E6BA2"/>
    <w:rsid w:val="002E6EB7"/>
    <w:rsid w:val="002F2370"/>
    <w:rsid w:val="003334C2"/>
    <w:rsid w:val="0035152E"/>
    <w:rsid w:val="00351BA9"/>
    <w:rsid w:val="003A39F4"/>
    <w:rsid w:val="003A6D52"/>
    <w:rsid w:val="004513F1"/>
    <w:rsid w:val="004602A9"/>
    <w:rsid w:val="00467D5F"/>
    <w:rsid w:val="004827C4"/>
    <w:rsid w:val="004A2150"/>
    <w:rsid w:val="004B2255"/>
    <w:rsid w:val="00546A6D"/>
    <w:rsid w:val="00574A50"/>
    <w:rsid w:val="005859E0"/>
    <w:rsid w:val="005A6257"/>
    <w:rsid w:val="005B5957"/>
    <w:rsid w:val="005B75AC"/>
    <w:rsid w:val="005D200B"/>
    <w:rsid w:val="006214CA"/>
    <w:rsid w:val="00676479"/>
    <w:rsid w:val="00686ECF"/>
    <w:rsid w:val="006C49EB"/>
    <w:rsid w:val="00712966"/>
    <w:rsid w:val="007718A1"/>
    <w:rsid w:val="00796C06"/>
    <w:rsid w:val="007B0AD5"/>
    <w:rsid w:val="007C0CEA"/>
    <w:rsid w:val="007C4DB0"/>
    <w:rsid w:val="00827DC0"/>
    <w:rsid w:val="00847FB4"/>
    <w:rsid w:val="0088769E"/>
    <w:rsid w:val="008A50D8"/>
    <w:rsid w:val="008C0432"/>
    <w:rsid w:val="008D150A"/>
    <w:rsid w:val="008D21E2"/>
    <w:rsid w:val="008D7CA1"/>
    <w:rsid w:val="00930C28"/>
    <w:rsid w:val="009B5BAE"/>
    <w:rsid w:val="009C7A72"/>
    <w:rsid w:val="009F1F5B"/>
    <w:rsid w:val="00A0374E"/>
    <w:rsid w:val="00A1045B"/>
    <w:rsid w:val="00A31B19"/>
    <w:rsid w:val="00A626D3"/>
    <w:rsid w:val="00A74832"/>
    <w:rsid w:val="00A93797"/>
    <w:rsid w:val="00A96E7D"/>
    <w:rsid w:val="00AE4FE7"/>
    <w:rsid w:val="00AF5627"/>
    <w:rsid w:val="00B251F9"/>
    <w:rsid w:val="00B26179"/>
    <w:rsid w:val="00B80158"/>
    <w:rsid w:val="00BC7B25"/>
    <w:rsid w:val="00BC7E50"/>
    <w:rsid w:val="00C15CCE"/>
    <w:rsid w:val="00C16AC4"/>
    <w:rsid w:val="00C17E9D"/>
    <w:rsid w:val="00C347F7"/>
    <w:rsid w:val="00C35879"/>
    <w:rsid w:val="00C848E4"/>
    <w:rsid w:val="00CB2D38"/>
    <w:rsid w:val="00CB4F20"/>
    <w:rsid w:val="00CD4E7C"/>
    <w:rsid w:val="00CD50E5"/>
    <w:rsid w:val="00CE7546"/>
    <w:rsid w:val="00CF0FFB"/>
    <w:rsid w:val="00D2047A"/>
    <w:rsid w:val="00D2393E"/>
    <w:rsid w:val="00D42093"/>
    <w:rsid w:val="00D44FC4"/>
    <w:rsid w:val="00D46DAE"/>
    <w:rsid w:val="00D6281A"/>
    <w:rsid w:val="00D63424"/>
    <w:rsid w:val="00D90295"/>
    <w:rsid w:val="00DC025E"/>
    <w:rsid w:val="00DE1B1C"/>
    <w:rsid w:val="00E3256C"/>
    <w:rsid w:val="00E3375E"/>
    <w:rsid w:val="00E37D70"/>
    <w:rsid w:val="00E613A6"/>
    <w:rsid w:val="00E66A79"/>
    <w:rsid w:val="00E70D11"/>
    <w:rsid w:val="00E71FF7"/>
    <w:rsid w:val="00E80C00"/>
    <w:rsid w:val="00EB3074"/>
    <w:rsid w:val="00F03639"/>
    <w:rsid w:val="00F21A03"/>
    <w:rsid w:val="00F478BD"/>
    <w:rsid w:val="00F90CA3"/>
    <w:rsid w:val="00FA2A40"/>
    <w:rsid w:val="00FB3AB7"/>
    <w:rsid w:val="00FB514B"/>
    <w:rsid w:val="00FC540B"/>
    <w:rsid w:val="00FD0327"/>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A0C95"/>
  <w15:chartTrackingRefBased/>
  <w15:docId w15:val="{528C88B3-9947-4822-A91A-01CB8C6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A2A40"/>
    <w:pPr>
      <w:suppressAutoHyphens/>
      <w:spacing w:after="120" w:line="240" w:lineRule="auto"/>
    </w:pPr>
    <w:rPr>
      <w:rFonts w:ascii="CG Times" w:eastAsia="Times New Roman" w:hAnsi="CG Times"/>
      <w:sz w:val="16"/>
      <w:szCs w:val="16"/>
    </w:rPr>
  </w:style>
  <w:style w:type="character" w:customStyle="1" w:styleId="BodyText3Char">
    <w:name w:val="Body Text 3 Char"/>
    <w:basedOn w:val="DefaultParagraphFont"/>
    <w:link w:val="BodyText3"/>
    <w:uiPriority w:val="99"/>
    <w:rsid w:val="00FA2A40"/>
    <w:rPr>
      <w:rFonts w:ascii="CG Times" w:eastAsia="Times New Roman" w:hAnsi="CG Times" w:cs="Times New Roman"/>
      <w:sz w:val="16"/>
      <w:szCs w:val="16"/>
    </w:rPr>
  </w:style>
  <w:style w:type="paragraph" w:styleId="Header">
    <w:name w:val="header"/>
    <w:basedOn w:val="Normal"/>
    <w:link w:val="HeaderChar"/>
    <w:uiPriority w:val="99"/>
    <w:rsid w:val="00FA2A40"/>
    <w:pPr>
      <w:tabs>
        <w:tab w:val="center" w:pos="4153"/>
        <w:tab w:val="right" w:pos="8306"/>
      </w:tabs>
      <w:suppressAutoHyphens/>
      <w:spacing w:after="0" w:line="240" w:lineRule="auto"/>
    </w:pPr>
    <w:rPr>
      <w:rFonts w:ascii="CG Times" w:eastAsia="Times New Roman" w:hAnsi="CG Times"/>
      <w:szCs w:val="24"/>
    </w:rPr>
  </w:style>
  <w:style w:type="character" w:customStyle="1" w:styleId="HeaderChar">
    <w:name w:val="Header Char"/>
    <w:basedOn w:val="DefaultParagraphFont"/>
    <w:link w:val="Header"/>
    <w:uiPriority w:val="99"/>
    <w:rsid w:val="00FA2A40"/>
    <w:rPr>
      <w:rFonts w:ascii="CG Times" w:eastAsia="Times New Roman" w:hAnsi="CG Times" w:cs="Times New Roman"/>
      <w:szCs w:val="24"/>
    </w:rPr>
  </w:style>
  <w:style w:type="paragraph" w:styleId="ListParagraph">
    <w:name w:val="List Paragraph"/>
    <w:basedOn w:val="Normal"/>
    <w:uiPriority w:val="34"/>
    <w:qFormat/>
    <w:rsid w:val="00FA2A40"/>
    <w:pPr>
      <w:ind w:left="720"/>
      <w:contextualSpacing/>
    </w:pPr>
  </w:style>
  <w:style w:type="paragraph" w:styleId="Footer">
    <w:name w:val="footer"/>
    <w:basedOn w:val="Normal"/>
    <w:link w:val="FooterChar"/>
    <w:uiPriority w:val="99"/>
    <w:unhideWhenUsed/>
    <w:rsid w:val="00FD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7"/>
    <w:rPr>
      <w:rFonts w:ascii="Calibri" w:eastAsia="Calibri" w:hAnsi="Calibri" w:cs="Times New Roman"/>
    </w:rPr>
  </w:style>
  <w:style w:type="character" w:styleId="Hyperlink">
    <w:name w:val="Hyperlink"/>
    <w:uiPriority w:val="99"/>
    <w:unhideWhenUsed/>
    <w:rsid w:val="00FD0327"/>
    <w:rPr>
      <w:color w:val="0000FF"/>
      <w:u w:val="single"/>
    </w:rPr>
  </w:style>
  <w:style w:type="character" w:styleId="UnresolvedMention">
    <w:name w:val="Unresolved Mention"/>
    <w:basedOn w:val="DefaultParagraphFont"/>
    <w:uiPriority w:val="99"/>
    <w:semiHidden/>
    <w:unhideWhenUsed/>
    <w:rsid w:val="00A74832"/>
    <w:rPr>
      <w:color w:val="605E5C"/>
      <w:shd w:val="clear" w:color="auto" w:fill="E1DFDD"/>
    </w:rPr>
  </w:style>
  <w:style w:type="character" w:styleId="FollowedHyperlink">
    <w:name w:val="FollowedHyperlink"/>
    <w:basedOn w:val="DefaultParagraphFont"/>
    <w:uiPriority w:val="99"/>
    <w:semiHidden/>
    <w:unhideWhenUsed/>
    <w:rsid w:val="00220BAC"/>
    <w:rPr>
      <w:color w:val="954F72" w:themeColor="followedHyperlink"/>
      <w:u w:val="single"/>
    </w:rPr>
  </w:style>
  <w:style w:type="character" w:customStyle="1" w:styleId="normaltextrun">
    <w:name w:val="normaltextrun"/>
    <w:basedOn w:val="DefaultParagraphFont"/>
    <w:rsid w:val="00676479"/>
  </w:style>
  <w:style w:type="character" w:customStyle="1" w:styleId="eop">
    <w:name w:val="eop"/>
    <w:basedOn w:val="DefaultParagraphFont"/>
    <w:rsid w:val="00676479"/>
  </w:style>
  <w:style w:type="paragraph" w:customStyle="1" w:styleId="paragraph">
    <w:name w:val="paragraph"/>
    <w:basedOn w:val="Normal"/>
    <w:rsid w:val="006764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wilusz\Creative%20Cloud%20Files\2021\Job%20Description%20Template%20(21)\PAM%20OH%20Solutions%20Job%20Spec%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EC902-FC80-4370-85B9-8EAA49C4145D}">
  <ds:schemaRefs>
    <ds:schemaRef ds:uri="http://schemas.microsoft.com/sharepoint/v3/contenttype/forms"/>
  </ds:schemaRefs>
</ds:datastoreItem>
</file>

<file path=customXml/itemProps2.xml><?xml version="1.0" encoding="utf-8"?>
<ds:datastoreItem xmlns:ds="http://schemas.openxmlformats.org/officeDocument/2006/customXml" ds:itemID="{1AA00FF1-4CD7-4346-A0C4-3556B4AD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9FB96-E65E-47DD-B78E-902F36361E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PAM OH Solutions Job Spec Template (21)</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Wilusz</dc:creator>
  <cp:keywords/>
  <dc:description/>
  <cp:lastModifiedBy>Corinna Peers</cp:lastModifiedBy>
  <cp:revision>2</cp:revision>
  <cp:lastPrinted>2021-06-18T14:32:00Z</cp:lastPrinted>
  <dcterms:created xsi:type="dcterms:W3CDTF">2021-10-11T15:50:00Z</dcterms:created>
  <dcterms:modified xsi:type="dcterms:W3CDTF">2021-10-11T15:50:00Z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431200</vt:r8>
  </property>
</Properties>
</file>