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7161" w14:textId="77777777" w:rsidR="00A739BA" w:rsidRPr="00A739BA" w:rsidRDefault="00A739BA" w:rsidP="00A739BA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</w:rPr>
      </w:pPr>
    </w:p>
    <w:p w14:paraId="4B7685E2" w14:textId="77777777" w:rsidR="00A739BA" w:rsidRPr="00A739BA" w:rsidRDefault="00A739BA" w:rsidP="00A739BA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color w:val="0070C0"/>
        </w:rPr>
      </w:pPr>
    </w:p>
    <w:p w14:paraId="69E7BE30" w14:textId="77777777" w:rsidR="00965AEF" w:rsidRDefault="00A739BA" w:rsidP="00A739BA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70C0"/>
        </w:rPr>
      </w:pPr>
      <w:r w:rsidRPr="00A739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86EA725" wp14:editId="280F1BAC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127760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1162" y="20864"/>
                <wp:lineTo x="211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9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66A5582B" wp14:editId="70345CC9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1242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19756" y="20842"/>
                <wp:lineTo x="197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9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23D86BD4" wp14:editId="40AD7191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685800" cy="388620"/>
            <wp:effectExtent l="0" t="0" r="0" b="0"/>
            <wp:wrapTight wrapText="bothSides">
              <wp:wrapPolygon edited="0">
                <wp:start x="0" y="0"/>
                <wp:lineTo x="0" y="20118"/>
                <wp:lineTo x="21000" y="20118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9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58EAA170" wp14:editId="3C4036C1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633095" cy="472440"/>
            <wp:effectExtent l="0" t="0" r="0" b="3810"/>
            <wp:wrapTight wrapText="bothSides">
              <wp:wrapPolygon edited="0">
                <wp:start x="0" y="0"/>
                <wp:lineTo x="0" y="20903"/>
                <wp:lineTo x="20798" y="20903"/>
                <wp:lineTo x="207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9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068167A1" wp14:editId="2D7132FA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303020" cy="556260"/>
            <wp:effectExtent l="0" t="0" r="0" b="0"/>
            <wp:wrapTight wrapText="bothSides">
              <wp:wrapPolygon edited="0">
                <wp:start x="0" y="0"/>
                <wp:lineTo x="0" y="20712"/>
                <wp:lineTo x="21158" y="20712"/>
                <wp:lineTo x="211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9BA">
        <w:rPr>
          <w:rFonts w:asciiTheme="minorHAnsi" w:hAnsiTheme="minorHAnsi" w:cstheme="minorHAnsi"/>
        </w:rPr>
        <w:t xml:space="preserve"> </w:t>
      </w:r>
      <w:r w:rsidRPr="00A739BA">
        <w:rPr>
          <w:rFonts w:asciiTheme="minorHAnsi" w:hAnsiTheme="minorHAnsi" w:cstheme="minorHAnsi"/>
          <w:b/>
          <w:bCs/>
          <w:color w:val="0070C0"/>
        </w:rPr>
        <w:t xml:space="preserve">Office Admin / Inventory </w:t>
      </w:r>
      <w:r w:rsidRPr="00A739BA">
        <w:rPr>
          <w:rFonts w:asciiTheme="minorHAnsi" w:hAnsiTheme="minorHAnsi" w:cstheme="minorHAnsi"/>
          <w:b/>
          <w:bCs/>
          <w:color w:val="0070C0"/>
        </w:rPr>
        <w:t>C</w:t>
      </w:r>
      <w:r w:rsidRPr="00A739BA">
        <w:rPr>
          <w:rFonts w:asciiTheme="minorHAnsi" w:hAnsiTheme="minorHAnsi" w:cstheme="minorHAnsi"/>
          <w:b/>
          <w:bCs/>
          <w:color w:val="0070C0"/>
        </w:rPr>
        <w:t>ontroller</w:t>
      </w:r>
    </w:p>
    <w:p w14:paraId="5872AB67" w14:textId="6ED12E3D" w:rsidR="00A739BA" w:rsidRPr="00A739BA" w:rsidRDefault="00965AEF" w:rsidP="00A739BA">
      <w:pPr>
        <w:tabs>
          <w:tab w:val="left" w:pos="237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 xml:space="preserve">25hrs per week </w:t>
      </w:r>
      <w:r w:rsidR="00A739BA" w:rsidRPr="00A739BA">
        <w:rPr>
          <w:rFonts w:asciiTheme="minorHAnsi" w:hAnsiTheme="minorHAnsi" w:cstheme="minorHAnsi"/>
          <w:b/>
          <w:bCs/>
          <w:color w:val="0070C0"/>
        </w:rPr>
        <w:t xml:space="preserve">– Warrington </w:t>
      </w:r>
    </w:p>
    <w:p w14:paraId="184A4C1C" w14:textId="77777777" w:rsidR="00A739BA" w:rsidRPr="00A739BA" w:rsidRDefault="00A739BA" w:rsidP="00A739BA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226754B" w14:textId="5B59D0D1" w:rsidR="00A739BA" w:rsidRPr="00A739BA" w:rsidRDefault="00A739BA" w:rsidP="00A739BA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  <w:r w:rsidRPr="00A739BA">
        <w:rPr>
          <w:rFonts w:asciiTheme="minorHAnsi" w:eastAsia="Times New Roman" w:hAnsiTheme="minorHAnsi" w:cstheme="minorHAnsi"/>
          <w:lang w:eastAsia="en-GB"/>
        </w:rPr>
        <w:t xml:space="preserve">We provide a service to clients who have functional needs related to their disability. We deliver to a wide variety of UK based clients with a multiplicity of physical, mental health, psychological &amp; neurodiverse needs, such as related autistic spectrum conditions (ASC) &amp; client’s employees who have special needs resulting from behavioural, emotional &amp; social difficulties (BESD). </w:t>
      </w:r>
    </w:p>
    <w:p w14:paraId="28086C23" w14:textId="662938FA" w:rsidR="00A739BA" w:rsidRPr="00A739BA" w:rsidRDefault="00A739BA" w:rsidP="00A739BA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567BCCD9" w14:textId="5085FA05" w:rsidR="00A739BA" w:rsidRPr="00A739BA" w:rsidRDefault="00A739BA" w:rsidP="00A739BA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A739BA">
        <w:rPr>
          <w:rFonts w:asciiTheme="minorHAnsi" w:hAnsiTheme="minorHAnsi" w:cstheme="minorHAnsi"/>
          <w:shd w:val="clear" w:color="auto" w:fill="FFFFFF"/>
        </w:rPr>
        <w:t xml:space="preserve">An office admin / </w:t>
      </w:r>
      <w:r w:rsidRPr="00A739BA">
        <w:rPr>
          <w:rFonts w:asciiTheme="minorHAnsi" w:hAnsiTheme="minorHAnsi" w:cstheme="minorHAnsi"/>
        </w:rPr>
        <w:t>Inventory Controller</w:t>
      </w:r>
      <w:r w:rsidRPr="00A739BA">
        <w:rPr>
          <w:rFonts w:asciiTheme="minorHAnsi" w:hAnsiTheme="minorHAnsi" w:cstheme="minorHAnsi"/>
          <w:shd w:val="clear" w:color="auto" w:fill="FFFFFF"/>
        </w:rPr>
        <w:t xml:space="preserve"> is required to support our IT department in the dispatch of orders and co-ordination of purchasing and stock.  The </w:t>
      </w:r>
      <w:r w:rsidRPr="00A739BA">
        <w:rPr>
          <w:rFonts w:asciiTheme="minorHAnsi" w:hAnsiTheme="minorHAnsi" w:cstheme="minorHAnsi"/>
        </w:rPr>
        <w:t>role</w:t>
      </w:r>
      <w:r w:rsidRPr="00A739BA">
        <w:rPr>
          <w:rFonts w:asciiTheme="minorHAnsi" w:hAnsiTheme="minorHAnsi" w:cstheme="minorHAnsi"/>
          <w:shd w:val="clear" w:color="auto" w:fill="FFFFFF"/>
        </w:rPr>
        <w:t xml:space="preserve"> includes maintaining </w:t>
      </w:r>
      <w:r w:rsidRPr="00A739BA">
        <w:rPr>
          <w:rFonts w:asciiTheme="minorHAnsi" w:hAnsiTheme="minorHAnsi" w:cstheme="minorHAnsi"/>
        </w:rPr>
        <w:t>inventory</w:t>
      </w:r>
      <w:r w:rsidRPr="00A739BA">
        <w:rPr>
          <w:rFonts w:asciiTheme="minorHAnsi" w:hAnsiTheme="minorHAnsi" w:cstheme="minorHAnsi"/>
          <w:shd w:val="clear" w:color="auto" w:fill="FFFFFF"/>
        </w:rPr>
        <w:t xml:space="preserve"> levels, making monthly </w:t>
      </w:r>
      <w:r w:rsidRPr="00A739BA">
        <w:rPr>
          <w:rFonts w:asciiTheme="minorHAnsi" w:hAnsiTheme="minorHAnsi" w:cstheme="minorHAnsi"/>
        </w:rPr>
        <w:t>inventory</w:t>
      </w:r>
      <w:r w:rsidRPr="00A739BA">
        <w:rPr>
          <w:rFonts w:asciiTheme="minorHAnsi" w:hAnsiTheme="minorHAnsi" w:cstheme="minorHAnsi"/>
          <w:shd w:val="clear" w:color="auto" w:fill="FFFFFF"/>
        </w:rPr>
        <w:t xml:space="preserve"> reports, recording and labelling </w:t>
      </w:r>
      <w:r w:rsidRPr="00A739BA">
        <w:rPr>
          <w:rFonts w:asciiTheme="minorHAnsi" w:hAnsiTheme="minorHAnsi" w:cstheme="minorHAnsi"/>
        </w:rPr>
        <w:t>inventory</w:t>
      </w:r>
      <w:r w:rsidRPr="00A739BA">
        <w:rPr>
          <w:rFonts w:asciiTheme="minorHAnsi" w:hAnsiTheme="minorHAnsi" w:cstheme="minorHAnsi"/>
          <w:shd w:val="clear" w:color="auto" w:fill="FFFFFF"/>
        </w:rPr>
        <w:t xml:space="preserve"> items to be used in the future and maintaining accurate records.  It will require communication with suppliers and customers.</w:t>
      </w:r>
      <w:r w:rsidRPr="00A739BA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3ED5710D" w14:textId="1D5ED465" w:rsidR="00A739BA" w:rsidRPr="00A739BA" w:rsidRDefault="00A739BA" w:rsidP="00A739BA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</w:p>
    <w:p w14:paraId="43A1F6B8" w14:textId="4DD8A4B6" w:rsidR="0084343A" w:rsidRPr="00A739BA" w:rsidRDefault="00A739BA" w:rsidP="00A739BA">
      <w:pPr>
        <w:spacing w:after="0" w:line="240" w:lineRule="auto"/>
        <w:rPr>
          <w:rFonts w:asciiTheme="minorHAnsi" w:hAnsiTheme="minorHAnsi" w:cstheme="minorHAnsi"/>
        </w:rPr>
      </w:pPr>
      <w:r w:rsidRPr="00A739BA">
        <w:rPr>
          <w:rFonts w:asciiTheme="minorHAnsi" w:hAnsiTheme="minorHAnsi" w:cstheme="minorHAnsi"/>
          <w:shd w:val="clear" w:color="auto" w:fill="FFFFFF"/>
        </w:rPr>
        <w:t xml:space="preserve">The role is based in our Warrington Head Office and will be a part time </w:t>
      </w:r>
      <w:proofErr w:type="gramStart"/>
      <w:r w:rsidRPr="00A739BA">
        <w:rPr>
          <w:rFonts w:asciiTheme="minorHAnsi" w:hAnsiTheme="minorHAnsi" w:cstheme="minorHAnsi"/>
          <w:shd w:val="clear" w:color="auto" w:fill="FFFFFF"/>
        </w:rPr>
        <w:t>6 month</w:t>
      </w:r>
      <w:proofErr w:type="gramEnd"/>
      <w:r w:rsidRPr="00A739BA">
        <w:rPr>
          <w:rFonts w:asciiTheme="minorHAnsi" w:hAnsiTheme="minorHAnsi" w:cstheme="minorHAnsi"/>
          <w:shd w:val="clear" w:color="auto" w:fill="FFFFFF"/>
        </w:rPr>
        <w:t xml:space="preserve"> contract, with the potential to go permanent. </w:t>
      </w:r>
      <w:r>
        <w:rPr>
          <w:rFonts w:asciiTheme="minorHAnsi" w:hAnsiTheme="minorHAnsi" w:cstheme="minorHAnsi"/>
        </w:rPr>
        <w:br/>
      </w:r>
    </w:p>
    <w:p w14:paraId="5D207167" w14:textId="3AE0C8C2" w:rsidR="00A739BA" w:rsidRPr="00A739BA" w:rsidRDefault="00A739BA">
      <w:pPr>
        <w:rPr>
          <w:rFonts w:asciiTheme="minorHAnsi" w:hAnsiTheme="minorHAnsi" w:cstheme="minorHAnsi"/>
          <w:b/>
          <w:bCs/>
        </w:rPr>
      </w:pPr>
      <w:r w:rsidRPr="00A739BA">
        <w:rPr>
          <w:rFonts w:asciiTheme="minorHAnsi" w:hAnsiTheme="minorHAnsi" w:cstheme="minorHAnsi"/>
          <w:b/>
          <w:bCs/>
        </w:rPr>
        <w:t xml:space="preserve">About </w:t>
      </w:r>
      <w:r>
        <w:rPr>
          <w:rFonts w:asciiTheme="minorHAnsi" w:hAnsiTheme="minorHAnsi" w:cstheme="minorHAnsi"/>
          <w:b/>
          <w:bCs/>
        </w:rPr>
        <w:t>t</w:t>
      </w:r>
      <w:r w:rsidRPr="00A739BA">
        <w:rPr>
          <w:rFonts w:asciiTheme="minorHAnsi" w:hAnsiTheme="minorHAnsi" w:cstheme="minorHAnsi"/>
          <w:b/>
          <w:bCs/>
        </w:rPr>
        <w:t xml:space="preserve">he Role: </w:t>
      </w:r>
    </w:p>
    <w:p w14:paraId="54476B46" w14:textId="2969D139" w:rsidR="00A739BA" w:rsidRPr="00965AEF" w:rsidRDefault="00A739BA" w:rsidP="00965AEF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 xml:space="preserve">Dealing with telephone and emails </w:t>
      </w:r>
      <w:r w:rsidRPr="00965AEF">
        <w:rPr>
          <w:rFonts w:asciiTheme="minorHAnsi" w:hAnsiTheme="minorHAnsi" w:cstheme="minorHAnsi"/>
          <w:sz w:val="22"/>
          <w:szCs w:val="22"/>
        </w:rPr>
        <w:t xml:space="preserve">queries </w:t>
      </w:r>
      <w:r w:rsidR="00965AEF" w:rsidRPr="00965AEF">
        <w:rPr>
          <w:rFonts w:asciiTheme="minorHAnsi" w:hAnsiTheme="minorHAnsi" w:cstheme="minorHAnsi"/>
          <w:sz w:val="22"/>
          <w:szCs w:val="22"/>
        </w:rPr>
        <w:t>and e</w:t>
      </w:r>
      <w:r w:rsidRPr="00965AEF">
        <w:rPr>
          <w:rFonts w:asciiTheme="minorHAnsi" w:hAnsiTheme="minorHAnsi" w:cstheme="minorHAnsi"/>
          <w:sz w:val="22"/>
          <w:szCs w:val="22"/>
        </w:rPr>
        <w:t>nsur</w:t>
      </w:r>
      <w:r w:rsidR="00965AEF" w:rsidRPr="00965AEF">
        <w:rPr>
          <w:rFonts w:asciiTheme="minorHAnsi" w:hAnsiTheme="minorHAnsi" w:cstheme="minorHAnsi"/>
          <w:sz w:val="22"/>
          <w:szCs w:val="22"/>
        </w:rPr>
        <w:t>ing</w:t>
      </w:r>
      <w:r w:rsidRPr="00965AEF">
        <w:rPr>
          <w:rFonts w:asciiTheme="minorHAnsi" w:hAnsiTheme="minorHAnsi" w:cstheme="minorHAnsi"/>
          <w:sz w:val="22"/>
          <w:szCs w:val="22"/>
        </w:rPr>
        <w:t xml:space="preserve"> that all documentation is uploaded to </w:t>
      </w:r>
      <w:r w:rsidR="00965AEF">
        <w:rPr>
          <w:rFonts w:asciiTheme="minorHAnsi" w:hAnsiTheme="minorHAnsi" w:cstheme="minorHAnsi"/>
          <w:sz w:val="22"/>
          <w:szCs w:val="22"/>
        </w:rPr>
        <w:t xml:space="preserve">related systems </w:t>
      </w:r>
      <w:r w:rsidRPr="00965AEF">
        <w:rPr>
          <w:rFonts w:asciiTheme="minorHAnsi" w:hAnsiTheme="minorHAnsi" w:cstheme="minorHAnsi"/>
          <w:sz w:val="22"/>
          <w:szCs w:val="22"/>
        </w:rPr>
        <w:t>in the relevant areas</w:t>
      </w:r>
    </w:p>
    <w:p w14:paraId="52EB33CC" w14:textId="70FA80C1" w:rsidR="00A739BA" w:rsidRPr="00965AEF" w:rsidRDefault="00A739BA" w:rsidP="00965AEF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>Store all data in line with Data Protection Principles</w:t>
      </w:r>
      <w:r w:rsidR="00965AEF" w:rsidRPr="00965AEF">
        <w:rPr>
          <w:rFonts w:asciiTheme="minorHAnsi" w:hAnsiTheme="minorHAnsi" w:cstheme="minorHAnsi"/>
          <w:sz w:val="22"/>
          <w:szCs w:val="22"/>
        </w:rPr>
        <w:t xml:space="preserve"> </w:t>
      </w:r>
      <w:r w:rsidR="00965AEF">
        <w:rPr>
          <w:rFonts w:asciiTheme="minorHAnsi" w:hAnsiTheme="minorHAnsi" w:cstheme="minorHAnsi"/>
          <w:sz w:val="22"/>
          <w:szCs w:val="22"/>
        </w:rPr>
        <w:t>and m</w:t>
      </w:r>
      <w:r w:rsidR="00965AEF" w:rsidRPr="00A739BA">
        <w:rPr>
          <w:rFonts w:asciiTheme="minorHAnsi" w:hAnsiTheme="minorHAnsi" w:cstheme="minorHAnsi"/>
          <w:sz w:val="22"/>
          <w:szCs w:val="22"/>
        </w:rPr>
        <w:t>aintaining confidentiality at all times</w:t>
      </w:r>
    </w:p>
    <w:p w14:paraId="36FA73A9" w14:textId="33EF163C" w:rsidR="00A739BA" w:rsidRPr="00965AEF" w:rsidRDefault="00A739BA" w:rsidP="00965AEF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Monitors and maintains current </w:t>
      </w:r>
      <w:r w:rsidRPr="00A739BA">
        <w:rPr>
          <w:rFonts w:asciiTheme="minorHAnsi" w:hAnsiTheme="minorHAnsi" w:cstheme="minorHAnsi"/>
          <w:sz w:val="22"/>
          <w:szCs w:val="22"/>
        </w:rPr>
        <w:t>inventory</w:t>
      </w:r>
      <w:r w:rsidRPr="00A739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65AEF">
        <w:rPr>
          <w:rFonts w:asciiTheme="minorHAnsi" w:hAnsiTheme="minorHAnsi" w:cstheme="minorHAnsi"/>
          <w:sz w:val="22"/>
          <w:szCs w:val="22"/>
          <w:shd w:val="clear" w:color="auto" w:fill="FFFFFF"/>
        </w:rPr>
        <w:t>levels</w:t>
      </w:r>
      <w:r w:rsidR="00965AEF" w:rsidRPr="00965AEF">
        <w:rPr>
          <w:rFonts w:asciiTheme="minorHAnsi" w:hAnsiTheme="minorHAnsi" w:cstheme="minorHAnsi"/>
          <w:sz w:val="22"/>
          <w:szCs w:val="22"/>
        </w:rPr>
        <w:t xml:space="preserve"> and </w:t>
      </w:r>
      <w:r w:rsidR="00965AEF" w:rsidRPr="00965AEF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965AEF">
        <w:rPr>
          <w:rFonts w:asciiTheme="minorHAnsi" w:hAnsiTheme="minorHAnsi" w:cstheme="minorHAnsi"/>
          <w:sz w:val="22"/>
          <w:szCs w:val="22"/>
          <w:shd w:val="clear" w:color="auto" w:fill="FFFFFF"/>
        </w:rPr>
        <w:t>rocess</w:t>
      </w:r>
      <w:r w:rsidR="00965AEF" w:rsidRPr="00965AEF">
        <w:rPr>
          <w:rFonts w:asciiTheme="minorHAnsi" w:hAnsiTheme="minorHAnsi" w:cstheme="minorHAnsi"/>
          <w:sz w:val="22"/>
          <w:szCs w:val="22"/>
          <w:shd w:val="clear" w:color="auto" w:fill="FFFFFF"/>
        </w:rPr>
        <w:t>ing</w:t>
      </w:r>
      <w:r w:rsidRPr="00965AE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purchasing orders as required</w:t>
      </w:r>
    </w:p>
    <w:p w14:paraId="4133DC42" w14:textId="3C46386E" w:rsidR="00A739BA" w:rsidRPr="00A739BA" w:rsidRDefault="00A739BA" w:rsidP="00A739BA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Pr="00A739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racks orders and investigates problems. </w:t>
      </w:r>
    </w:p>
    <w:p w14:paraId="7D959CD9" w14:textId="350C59E8" w:rsidR="00A739BA" w:rsidRPr="00A739BA" w:rsidRDefault="00A739BA" w:rsidP="00A739BA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  <w:shd w:val="clear" w:color="auto" w:fill="FFFFFF"/>
        </w:rPr>
        <w:t>Records purchases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ensuring all databases are up to date</w:t>
      </w:r>
    </w:p>
    <w:p w14:paraId="310F9FF7" w14:textId="377266DC" w:rsidR="00A739BA" w:rsidRPr="00A739BA" w:rsidRDefault="00A739BA" w:rsidP="00A739BA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A739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erforms physical count of </w:t>
      </w:r>
      <w:r w:rsidRPr="00A739BA">
        <w:rPr>
          <w:rFonts w:asciiTheme="minorHAnsi" w:hAnsiTheme="minorHAnsi" w:cstheme="minorHAnsi"/>
          <w:sz w:val="22"/>
          <w:szCs w:val="22"/>
        </w:rPr>
        <w:t>inventory</w:t>
      </w:r>
    </w:p>
    <w:p w14:paraId="3F78818D" w14:textId="77777777" w:rsidR="00A739BA" w:rsidRPr="00A739BA" w:rsidRDefault="00A739BA" w:rsidP="00A739BA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  <w:shd w:val="clear" w:color="auto" w:fill="FFFFFF"/>
        </w:rPr>
        <w:t>Reconciles actual stock count to computer-generated reports.</w:t>
      </w:r>
      <w:r w:rsidRPr="00A739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52AC7" w14:textId="77777777" w:rsidR="00A739BA" w:rsidRPr="00A739BA" w:rsidRDefault="00A739BA" w:rsidP="00A739BA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>Ensuring KPI’s are met</w:t>
      </w:r>
    </w:p>
    <w:p w14:paraId="2BE6BA82" w14:textId="77777777" w:rsidR="00A739BA" w:rsidRPr="00A739BA" w:rsidRDefault="00A739BA" w:rsidP="00A739BA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>Ensuring consistency of service delivery</w:t>
      </w:r>
    </w:p>
    <w:p w14:paraId="4D8DD921" w14:textId="77777777" w:rsidR="00A739BA" w:rsidRPr="00A739BA" w:rsidRDefault="00A739BA" w:rsidP="00A739BA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>Maintaining high levels of customer service</w:t>
      </w:r>
    </w:p>
    <w:p w14:paraId="55CFA0E7" w14:textId="77777777" w:rsidR="00A739BA" w:rsidRPr="00A739BA" w:rsidRDefault="00A739BA" w:rsidP="00A739BA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>Providing support to new team members.</w:t>
      </w:r>
    </w:p>
    <w:p w14:paraId="195C9690" w14:textId="2D9159E2" w:rsidR="00A739BA" w:rsidRPr="00A739BA" w:rsidRDefault="00A739BA" w:rsidP="00A739BA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 xml:space="preserve">Coordinating and Booking of Appointments via </w:t>
      </w:r>
      <w:r w:rsidR="00965AEF">
        <w:rPr>
          <w:rFonts w:asciiTheme="minorHAnsi" w:hAnsiTheme="minorHAnsi" w:cstheme="minorHAnsi"/>
          <w:sz w:val="22"/>
          <w:szCs w:val="22"/>
        </w:rPr>
        <w:t>in house systems</w:t>
      </w:r>
    </w:p>
    <w:p w14:paraId="1008C139" w14:textId="77777777" w:rsidR="00A739BA" w:rsidRPr="00A739BA" w:rsidRDefault="00A739BA" w:rsidP="00A739BA">
      <w:pPr>
        <w:pStyle w:val="BodyText3"/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2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>Developing effective relations with admin/client services in other areas.</w:t>
      </w:r>
    </w:p>
    <w:p w14:paraId="4F7F2134" w14:textId="45027797" w:rsidR="00A739BA" w:rsidRPr="00A739BA" w:rsidRDefault="00A739B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/>
      </w:r>
      <w:r w:rsidRPr="00A739BA">
        <w:rPr>
          <w:rFonts w:asciiTheme="minorHAnsi" w:hAnsiTheme="minorHAnsi" w:cstheme="minorHAnsi"/>
          <w:b/>
          <w:bCs/>
        </w:rPr>
        <w:t xml:space="preserve">About You: </w:t>
      </w:r>
    </w:p>
    <w:p w14:paraId="09DFF9A2" w14:textId="77777777" w:rsidR="00A739BA" w:rsidRPr="00A739BA" w:rsidRDefault="00A739BA" w:rsidP="00A739BA">
      <w:pPr>
        <w:pStyle w:val="BodyText3"/>
        <w:numPr>
          <w:ilvl w:val="0"/>
          <w:numId w:val="2"/>
        </w:numPr>
        <w:suppressAutoHyphens w:val="0"/>
        <w:spacing w:after="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>Competent at managing client communication</w:t>
      </w:r>
    </w:p>
    <w:p w14:paraId="70787492" w14:textId="77777777" w:rsidR="00A739BA" w:rsidRPr="00A739BA" w:rsidRDefault="00A739BA" w:rsidP="00A739BA">
      <w:pPr>
        <w:pStyle w:val="BodyText3"/>
        <w:numPr>
          <w:ilvl w:val="0"/>
          <w:numId w:val="2"/>
        </w:numPr>
        <w:suppressAutoHyphens w:val="0"/>
        <w:spacing w:after="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>Highly organised and process driven individual</w:t>
      </w:r>
    </w:p>
    <w:p w14:paraId="581CF222" w14:textId="77777777" w:rsidR="00A739BA" w:rsidRPr="00A739BA" w:rsidRDefault="00A739BA" w:rsidP="00A739BA">
      <w:pPr>
        <w:pStyle w:val="BodyText3"/>
        <w:numPr>
          <w:ilvl w:val="0"/>
          <w:numId w:val="2"/>
        </w:numPr>
        <w:suppressAutoHyphens w:val="0"/>
        <w:spacing w:after="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>Ability to liaise with other departments and colleagues to achieve results</w:t>
      </w:r>
    </w:p>
    <w:p w14:paraId="6981EE2C" w14:textId="77777777" w:rsidR="00A739BA" w:rsidRPr="00A739BA" w:rsidRDefault="00A739BA" w:rsidP="00A739BA">
      <w:pPr>
        <w:pStyle w:val="BodyText3"/>
        <w:numPr>
          <w:ilvl w:val="0"/>
          <w:numId w:val="2"/>
        </w:numPr>
        <w:suppressAutoHyphens w:val="0"/>
        <w:spacing w:after="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>Results orientated and customer focused.</w:t>
      </w:r>
    </w:p>
    <w:p w14:paraId="2BECE21B" w14:textId="021CDD86" w:rsidR="00A739BA" w:rsidRPr="00965AEF" w:rsidRDefault="00A739BA" w:rsidP="00965AEF">
      <w:pPr>
        <w:pStyle w:val="BodyText3"/>
        <w:numPr>
          <w:ilvl w:val="0"/>
          <w:numId w:val="2"/>
        </w:numPr>
        <w:suppressAutoHyphens w:val="0"/>
        <w:spacing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739BA">
        <w:rPr>
          <w:rFonts w:asciiTheme="minorHAnsi" w:hAnsiTheme="minorHAnsi" w:cstheme="minorHAnsi"/>
          <w:sz w:val="22"/>
          <w:szCs w:val="22"/>
        </w:rPr>
        <w:t>IT Lit</w:t>
      </w:r>
      <w:r w:rsidR="00965AEF">
        <w:rPr>
          <w:rFonts w:asciiTheme="minorHAnsi" w:hAnsiTheme="minorHAnsi" w:cstheme="minorHAnsi"/>
          <w:sz w:val="22"/>
          <w:szCs w:val="22"/>
        </w:rPr>
        <w:t>erate</w:t>
      </w:r>
      <w:r w:rsidR="00965A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65AEF" w:rsidRPr="00965AEF">
        <w:rPr>
          <w:rFonts w:asciiTheme="minorHAnsi" w:hAnsiTheme="minorHAnsi" w:cstheme="minorHAnsi"/>
          <w:sz w:val="22"/>
          <w:szCs w:val="22"/>
        </w:rPr>
        <w:t xml:space="preserve">and </w:t>
      </w:r>
      <w:r w:rsidRPr="00965AEF">
        <w:rPr>
          <w:rFonts w:asciiTheme="minorHAnsi" w:hAnsiTheme="minorHAnsi" w:cstheme="minorHAnsi"/>
          <w:sz w:val="22"/>
          <w:szCs w:val="22"/>
        </w:rPr>
        <w:t>Effective Communications skills.</w:t>
      </w:r>
    </w:p>
    <w:p w14:paraId="39AB0139" w14:textId="77777777" w:rsidR="00A739BA" w:rsidRPr="00965AEF" w:rsidRDefault="00A739BA" w:rsidP="00A739BA">
      <w:pPr>
        <w:pStyle w:val="BodyText3"/>
        <w:numPr>
          <w:ilvl w:val="0"/>
          <w:numId w:val="2"/>
        </w:numPr>
        <w:suppressAutoHyphens w:val="0"/>
        <w:spacing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65AEF">
        <w:rPr>
          <w:rFonts w:asciiTheme="minorHAnsi" w:hAnsiTheme="minorHAnsi" w:cstheme="minorHAnsi"/>
          <w:sz w:val="22"/>
          <w:szCs w:val="22"/>
        </w:rPr>
        <w:t>Good organisation skills the ability to work to deadlines &amp; prioritise.</w:t>
      </w:r>
    </w:p>
    <w:p w14:paraId="705AB242" w14:textId="77777777" w:rsidR="00A739BA" w:rsidRPr="00965AEF" w:rsidRDefault="00A739BA" w:rsidP="00A739BA">
      <w:pPr>
        <w:pStyle w:val="BodyText3"/>
        <w:numPr>
          <w:ilvl w:val="0"/>
          <w:numId w:val="2"/>
        </w:numPr>
        <w:suppressAutoHyphens w:val="0"/>
        <w:spacing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65AEF">
        <w:rPr>
          <w:rFonts w:asciiTheme="minorHAnsi" w:hAnsiTheme="minorHAnsi" w:cstheme="minorHAnsi"/>
          <w:sz w:val="22"/>
          <w:szCs w:val="22"/>
        </w:rPr>
        <w:t>The ability and commitment to desire to be part of a team that seeks to provide the highest levels in a professional services business.</w:t>
      </w:r>
    </w:p>
    <w:p w14:paraId="0F5A044B" w14:textId="4FEC4E73" w:rsidR="00965AEF" w:rsidRDefault="00A739BA" w:rsidP="00965AEF">
      <w:pPr>
        <w:pStyle w:val="BodyText3"/>
        <w:numPr>
          <w:ilvl w:val="0"/>
          <w:numId w:val="2"/>
        </w:numPr>
        <w:suppressAutoHyphens w:val="0"/>
        <w:spacing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65AEF">
        <w:rPr>
          <w:rFonts w:asciiTheme="minorHAnsi" w:hAnsiTheme="minorHAnsi" w:cstheme="minorHAnsi"/>
          <w:sz w:val="22"/>
          <w:szCs w:val="22"/>
        </w:rPr>
        <w:t>Understanding of inventory</w:t>
      </w:r>
      <w:r w:rsidR="00965AEF" w:rsidRPr="00965AEF">
        <w:rPr>
          <w:rFonts w:asciiTheme="minorHAnsi" w:hAnsiTheme="minorHAnsi" w:cstheme="minorHAnsi"/>
          <w:sz w:val="22"/>
          <w:szCs w:val="22"/>
        </w:rPr>
        <w:t xml:space="preserve"> and </w:t>
      </w:r>
      <w:r w:rsidRPr="00965AEF">
        <w:rPr>
          <w:rFonts w:asciiTheme="minorHAnsi" w:hAnsiTheme="minorHAnsi" w:cstheme="minorHAnsi"/>
          <w:sz w:val="22"/>
          <w:szCs w:val="22"/>
        </w:rPr>
        <w:t>Understanding of Confidentiality</w:t>
      </w:r>
      <w:r w:rsidRPr="00965A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8A7AFA" w14:textId="569CA38F" w:rsidR="00965AEF" w:rsidRDefault="00965AEF" w:rsidP="00965AEF">
      <w:pPr>
        <w:pStyle w:val="BodyText3"/>
        <w:suppressAutoHyphens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523B7D84" w14:textId="72620A2D" w:rsidR="00965AEF" w:rsidRPr="00965AEF" w:rsidRDefault="00965AEF" w:rsidP="00965AEF">
      <w:pPr>
        <w:pStyle w:val="BodyText3"/>
        <w:suppressAutoHyphens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a growing division within with PAM Group, this is an exciting time to join the team. Apply now! </w:t>
      </w:r>
    </w:p>
    <w:sectPr w:rsidR="00965AEF" w:rsidRPr="00965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63430"/>
    <w:multiLevelType w:val="hybridMultilevel"/>
    <w:tmpl w:val="92322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234BF"/>
    <w:multiLevelType w:val="hybridMultilevel"/>
    <w:tmpl w:val="1BFE3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BA"/>
    <w:rsid w:val="0084343A"/>
    <w:rsid w:val="00965AEF"/>
    <w:rsid w:val="00A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F3F9"/>
  <w15:chartTrackingRefBased/>
  <w15:docId w15:val="{9338C9A5-4CCC-4061-BC4B-9D87CD4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A739BA"/>
    <w:pPr>
      <w:suppressAutoHyphens/>
      <w:spacing w:after="120" w:line="240" w:lineRule="auto"/>
    </w:pPr>
    <w:rPr>
      <w:rFonts w:ascii="CG Times" w:eastAsia="Times New Roman" w:hAnsi="CG Times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A739BA"/>
    <w:rPr>
      <w:rFonts w:ascii="CG Times" w:eastAsia="Times New Roman" w:hAnsi="CG Times" w:cs="Times New Roman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Taylor</dc:creator>
  <cp:keywords/>
  <dc:description/>
  <cp:lastModifiedBy>Jodie Taylor</cp:lastModifiedBy>
  <cp:revision>1</cp:revision>
  <dcterms:created xsi:type="dcterms:W3CDTF">2021-02-11T10:08:00Z</dcterms:created>
  <dcterms:modified xsi:type="dcterms:W3CDTF">2021-02-11T10:22:00Z</dcterms:modified>
</cp:coreProperties>
</file>