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A262" w14:textId="77777777" w:rsidR="00434599" w:rsidRPr="00966722" w:rsidRDefault="00966722" w:rsidP="00966722">
      <w:pPr>
        <w:pBdr>
          <w:bottom w:val="single" w:sz="4" w:space="1" w:color="auto"/>
        </w:pBdr>
        <w:rPr>
          <w:rFonts w:ascii="Arial Narrow" w:hAnsi="Arial Narrow"/>
          <w:color w:val="002060"/>
          <w:sz w:val="36"/>
          <w:szCs w:val="36"/>
        </w:rPr>
      </w:pPr>
      <w:r w:rsidRPr="00966722">
        <w:rPr>
          <w:rFonts w:ascii="Arial Narrow" w:hAnsi="Arial Narrow"/>
          <w:color w:val="002060"/>
          <w:sz w:val="36"/>
          <w:szCs w:val="36"/>
        </w:rPr>
        <w:t xml:space="preserve">PAM Group </w:t>
      </w:r>
      <w:r w:rsidR="00196DE6" w:rsidRPr="00966722">
        <w:rPr>
          <w:rFonts w:ascii="Arial Narrow" w:hAnsi="Arial Narrow"/>
          <w:color w:val="002060"/>
          <w:sz w:val="36"/>
          <w:szCs w:val="36"/>
        </w:rPr>
        <w:t>Privacy Policy</w:t>
      </w:r>
      <w:r>
        <w:rPr>
          <w:rFonts w:ascii="Arial Narrow" w:hAnsi="Arial Narrow"/>
          <w:color w:val="002060"/>
          <w:sz w:val="36"/>
          <w:szCs w:val="36"/>
        </w:rPr>
        <w:t xml:space="preserve">                                             </w:t>
      </w:r>
      <w:r w:rsidR="00BE30EB">
        <w:rPr>
          <w:rFonts w:ascii="Arial Narrow" w:hAnsi="Arial Narrow"/>
          <w:noProof/>
          <w:color w:val="002060"/>
          <w:sz w:val="36"/>
          <w:szCs w:val="36"/>
          <w:lang w:eastAsia="en-GB"/>
        </w:rPr>
        <w:drawing>
          <wp:inline distT="0" distB="0" distL="0" distR="0" wp14:anchorId="3BB3FD5E" wp14:editId="030BE5E1">
            <wp:extent cx="871728" cy="371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white2_hdpi[1].png"/>
                    <pic:cNvPicPr/>
                  </pic:nvPicPr>
                  <pic:blipFill>
                    <a:blip r:embed="rId7">
                      <a:extLst>
                        <a:ext uri="{28A0092B-C50C-407E-A947-70E740481C1C}">
                          <a14:useLocalDpi xmlns:a14="http://schemas.microsoft.com/office/drawing/2010/main" val="0"/>
                        </a:ext>
                      </a:extLst>
                    </a:blip>
                    <a:stretch>
                      <a:fillRect/>
                    </a:stretch>
                  </pic:blipFill>
                  <pic:spPr>
                    <a:xfrm>
                      <a:off x="0" y="0"/>
                      <a:ext cx="871728" cy="371475"/>
                    </a:xfrm>
                    <a:prstGeom prst="rect">
                      <a:avLst/>
                    </a:prstGeom>
                  </pic:spPr>
                </pic:pic>
              </a:graphicData>
            </a:graphic>
          </wp:inline>
        </w:drawing>
      </w:r>
    </w:p>
    <w:p w14:paraId="0A377A26" w14:textId="77777777" w:rsidR="00966722" w:rsidRDefault="00966722" w:rsidP="00966722">
      <w:pPr>
        <w:pStyle w:val="NoSpacing"/>
      </w:pPr>
    </w:p>
    <w:p w14:paraId="0D55B0B1" w14:textId="77777777" w:rsidR="005C2294" w:rsidRPr="00966722" w:rsidRDefault="00966722" w:rsidP="00196DE6">
      <w:pPr>
        <w:rPr>
          <w:rFonts w:ascii="Arial Narrow" w:hAnsi="Arial Narrow"/>
          <w:b/>
          <w:color w:val="002060"/>
          <w:sz w:val="24"/>
          <w:szCs w:val="24"/>
        </w:rPr>
      </w:pPr>
      <w:r w:rsidRPr="00966722">
        <w:rPr>
          <w:rFonts w:ascii="Arial Narrow" w:hAnsi="Arial Narrow"/>
          <w:b/>
          <w:color w:val="002060"/>
          <w:sz w:val="24"/>
          <w:szCs w:val="24"/>
        </w:rPr>
        <w:t xml:space="preserve">About </w:t>
      </w:r>
      <w:r w:rsidR="005C2294" w:rsidRPr="00966722">
        <w:rPr>
          <w:rFonts w:ascii="Arial Narrow" w:hAnsi="Arial Narrow"/>
          <w:b/>
          <w:color w:val="002060"/>
          <w:sz w:val="24"/>
          <w:szCs w:val="24"/>
        </w:rPr>
        <w:t>PAM Group</w:t>
      </w:r>
    </w:p>
    <w:p w14:paraId="2B682236" w14:textId="77777777" w:rsidR="00434599"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 </w:t>
      </w:r>
      <w:r w:rsidR="00196DE6" w:rsidRPr="00966722">
        <w:rPr>
          <w:rFonts w:ascii="Arial Narrow" w:hAnsi="Arial Narrow"/>
          <w:color w:val="000000" w:themeColor="text1"/>
          <w:sz w:val="24"/>
          <w:szCs w:val="24"/>
        </w:rPr>
        <w:t xml:space="preserve">“PAM Group” consists of a group of companies People Asset Management </w:t>
      </w:r>
      <w:r w:rsidR="00BE30EB">
        <w:rPr>
          <w:rFonts w:ascii="Arial Narrow" w:hAnsi="Arial Narrow"/>
          <w:color w:val="000000" w:themeColor="text1"/>
          <w:sz w:val="24"/>
          <w:szCs w:val="24"/>
        </w:rPr>
        <w:t>Limited, PAM Wellbeing Limited</w:t>
      </w:r>
      <w:r w:rsidRPr="00966722">
        <w:rPr>
          <w:rFonts w:ascii="Arial Narrow" w:hAnsi="Arial Narrow"/>
          <w:color w:val="000000" w:themeColor="text1"/>
          <w:sz w:val="24"/>
          <w:szCs w:val="24"/>
        </w:rPr>
        <w:t xml:space="preserve">, </w:t>
      </w:r>
      <w:r w:rsidR="00FF7525">
        <w:rPr>
          <w:rFonts w:ascii="Arial Narrow" w:hAnsi="Arial Narrow"/>
          <w:color w:val="000000" w:themeColor="text1"/>
          <w:sz w:val="24"/>
          <w:szCs w:val="24"/>
        </w:rPr>
        <w:t xml:space="preserve">PAM OH Solutions Limited, </w:t>
      </w:r>
      <w:r w:rsidR="00196DE6" w:rsidRPr="00966722">
        <w:rPr>
          <w:rFonts w:ascii="Arial Narrow" w:hAnsi="Arial Narrow"/>
          <w:color w:val="000000" w:themeColor="text1"/>
          <w:sz w:val="24"/>
          <w:szCs w:val="24"/>
        </w:rPr>
        <w:t>Premier Occupati</w:t>
      </w:r>
      <w:r w:rsidR="00FF7525">
        <w:rPr>
          <w:rFonts w:ascii="Arial Narrow" w:hAnsi="Arial Narrow"/>
          <w:color w:val="000000" w:themeColor="text1"/>
          <w:sz w:val="24"/>
          <w:szCs w:val="24"/>
        </w:rPr>
        <w:t>onal Healthcare Limited and To Health  Limited</w:t>
      </w:r>
      <w:r w:rsidR="00966722">
        <w:rPr>
          <w:rFonts w:ascii="Arial Narrow" w:hAnsi="Arial Narrow"/>
          <w:color w:val="000000" w:themeColor="text1"/>
          <w:sz w:val="24"/>
          <w:szCs w:val="24"/>
        </w:rPr>
        <w:t xml:space="preserve"> We provide </w:t>
      </w:r>
      <w:r w:rsidR="00196DE6" w:rsidRPr="00966722">
        <w:rPr>
          <w:rFonts w:ascii="Arial Narrow" w:hAnsi="Arial Narrow"/>
          <w:color w:val="000000" w:themeColor="text1"/>
          <w:sz w:val="24"/>
          <w:szCs w:val="24"/>
        </w:rPr>
        <w:t xml:space="preserve">specialist occupational </w:t>
      </w:r>
      <w:r w:rsidRPr="00966722">
        <w:rPr>
          <w:rFonts w:ascii="Arial Narrow" w:hAnsi="Arial Narrow"/>
          <w:color w:val="000000" w:themeColor="text1"/>
          <w:sz w:val="24"/>
          <w:szCs w:val="24"/>
        </w:rPr>
        <w:t>health</w:t>
      </w:r>
      <w:r w:rsidR="00196DE6" w:rsidRPr="00966722">
        <w:rPr>
          <w:rFonts w:ascii="Arial Narrow" w:hAnsi="Arial Narrow"/>
          <w:color w:val="000000" w:themeColor="text1"/>
          <w:sz w:val="24"/>
          <w:szCs w:val="24"/>
        </w:rPr>
        <w:t xml:space="preserve"> services</w:t>
      </w:r>
      <w:r w:rsidR="00966722">
        <w:rPr>
          <w:rFonts w:ascii="Arial Narrow" w:hAnsi="Arial Narrow"/>
          <w:color w:val="000000" w:themeColor="text1"/>
          <w:sz w:val="24"/>
          <w:szCs w:val="24"/>
        </w:rPr>
        <w:t xml:space="preserve"> including:</w:t>
      </w:r>
    </w:p>
    <w:p w14:paraId="54F53607" w14:textId="77777777" w:rsidR="00196DE6" w:rsidRDefault="00D96202"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Occupational health </w:t>
      </w:r>
      <w:r w:rsidR="00966722">
        <w:rPr>
          <w:rFonts w:ascii="Arial Narrow" w:hAnsi="Arial Narrow"/>
          <w:color w:val="000000" w:themeColor="text1"/>
          <w:sz w:val="24"/>
          <w:szCs w:val="24"/>
        </w:rPr>
        <w:t>medicals, management reports</w:t>
      </w:r>
      <w:r w:rsidR="00196DE6" w:rsidRPr="00966722">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and drug &amp; alcohol s</w:t>
      </w:r>
      <w:r w:rsidR="00196DE6" w:rsidRPr="00966722">
        <w:rPr>
          <w:rFonts w:ascii="Arial Narrow" w:hAnsi="Arial Narrow"/>
          <w:color w:val="000000" w:themeColor="text1"/>
          <w:sz w:val="24"/>
          <w:szCs w:val="24"/>
        </w:rPr>
        <w:t xml:space="preserve">creening </w:t>
      </w:r>
    </w:p>
    <w:p w14:paraId="5E267E29" w14:textId="77777777" w:rsidR="00FF7525" w:rsidRPr="00966722" w:rsidRDefault="00FF7525"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Health Screening Assessments</w:t>
      </w:r>
    </w:p>
    <w:p w14:paraId="05C2E003" w14:textId="77777777"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 xml:space="preserve">Physiotherapy </w:t>
      </w:r>
      <w:r w:rsidR="00966722">
        <w:rPr>
          <w:rFonts w:ascii="Arial Narrow" w:hAnsi="Arial Narrow"/>
          <w:color w:val="000000" w:themeColor="text1"/>
          <w:sz w:val="24"/>
          <w:szCs w:val="24"/>
        </w:rPr>
        <w:t>and Counselling T</w:t>
      </w:r>
      <w:r w:rsidRPr="00966722">
        <w:rPr>
          <w:rFonts w:ascii="Arial Narrow" w:hAnsi="Arial Narrow"/>
          <w:color w:val="000000" w:themeColor="text1"/>
          <w:sz w:val="24"/>
          <w:szCs w:val="24"/>
        </w:rPr>
        <w:t>herapy</w:t>
      </w:r>
    </w:p>
    <w:p w14:paraId="201882E5" w14:textId="77777777"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Employee Assistance Programmes.</w:t>
      </w:r>
    </w:p>
    <w:p w14:paraId="676260AF" w14:textId="77777777" w:rsidR="00196DE6" w:rsidRDefault="00F12BBE" w:rsidP="00434599">
      <w:pPr>
        <w:rPr>
          <w:rFonts w:ascii="Arial Narrow" w:hAnsi="Arial Narrow"/>
          <w:color w:val="000000" w:themeColor="text1"/>
          <w:sz w:val="24"/>
          <w:szCs w:val="24"/>
        </w:rPr>
      </w:pPr>
      <w:r w:rsidRPr="00F12BBE">
        <w:rPr>
          <w:rFonts w:ascii="Arial Narrow" w:hAnsi="Arial Narrow"/>
          <w:color w:val="000000" w:themeColor="text1"/>
          <w:sz w:val="24"/>
          <w:szCs w:val="24"/>
        </w:rPr>
        <w:t>PAM Group has appointed James Murphy as its Data Protection Officer</w:t>
      </w:r>
      <w:r>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Our R</w:t>
      </w:r>
      <w:r w:rsidR="00196DE6" w:rsidRPr="00966722">
        <w:rPr>
          <w:rFonts w:ascii="Arial Narrow" w:hAnsi="Arial Narrow"/>
          <w:color w:val="000000" w:themeColor="text1"/>
          <w:sz w:val="24"/>
          <w:szCs w:val="24"/>
        </w:rPr>
        <w:t xml:space="preserve">egistered Office is Holly House, 73-75 Sankey Street Warrington </w:t>
      </w:r>
      <w:r w:rsidR="005C2294" w:rsidRPr="00966722">
        <w:rPr>
          <w:rFonts w:ascii="Arial Narrow" w:hAnsi="Arial Narrow"/>
          <w:color w:val="000000" w:themeColor="text1"/>
          <w:sz w:val="24"/>
          <w:szCs w:val="24"/>
        </w:rPr>
        <w:t>Cheshire</w:t>
      </w:r>
      <w:r w:rsidR="00196DE6" w:rsidRPr="00966722">
        <w:rPr>
          <w:rFonts w:ascii="Arial Narrow" w:hAnsi="Arial Narrow"/>
          <w:color w:val="000000" w:themeColor="text1"/>
          <w:sz w:val="24"/>
          <w:szCs w:val="24"/>
        </w:rPr>
        <w:t xml:space="preserve"> WA1 1SL</w:t>
      </w:r>
    </w:p>
    <w:p w14:paraId="4423FD14" w14:textId="77777777" w:rsidR="00434599" w:rsidRPr="00966722" w:rsidRDefault="005C2294" w:rsidP="00434599">
      <w:pPr>
        <w:rPr>
          <w:rFonts w:ascii="Arial Narrow" w:hAnsi="Arial Narrow"/>
          <w:b/>
          <w:color w:val="002060"/>
          <w:sz w:val="24"/>
          <w:szCs w:val="24"/>
        </w:rPr>
      </w:pPr>
      <w:r w:rsidRPr="00966722">
        <w:rPr>
          <w:rFonts w:ascii="Arial Narrow" w:hAnsi="Arial Narrow"/>
          <w:b/>
          <w:color w:val="002060"/>
          <w:sz w:val="24"/>
          <w:szCs w:val="24"/>
        </w:rPr>
        <w:t>Who is the Policy for?</w:t>
      </w:r>
    </w:p>
    <w:p w14:paraId="33B0CA7F" w14:textId="77777777" w:rsidR="005C2294"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This policy is </w:t>
      </w:r>
      <w:r w:rsidR="00966722">
        <w:rPr>
          <w:rFonts w:ascii="Arial Narrow" w:hAnsi="Arial Narrow"/>
          <w:color w:val="000000" w:themeColor="text1"/>
          <w:sz w:val="24"/>
          <w:szCs w:val="24"/>
        </w:rPr>
        <w:t xml:space="preserve">information for people that we hold information for or are about to hold their information. </w:t>
      </w:r>
      <w:r w:rsidRPr="00966722">
        <w:rPr>
          <w:rFonts w:ascii="Arial Narrow" w:hAnsi="Arial Narrow"/>
          <w:color w:val="000000" w:themeColor="text1"/>
          <w:sz w:val="24"/>
          <w:szCs w:val="24"/>
        </w:rPr>
        <w:t>They are mostly our clients employees but we also provide private treatment in this case we hold data for you the individual. PAM G</w:t>
      </w:r>
      <w:r w:rsidR="00966722">
        <w:rPr>
          <w:rFonts w:ascii="Arial Narrow" w:hAnsi="Arial Narrow"/>
          <w:color w:val="000000" w:themeColor="text1"/>
          <w:sz w:val="24"/>
          <w:szCs w:val="24"/>
        </w:rPr>
        <w:t xml:space="preserve">roup are committed to ensuring we hold your data securely </w:t>
      </w:r>
      <w:r w:rsidR="00B55374">
        <w:rPr>
          <w:rFonts w:ascii="Arial Narrow" w:hAnsi="Arial Narrow"/>
          <w:color w:val="000000" w:themeColor="text1"/>
          <w:sz w:val="24"/>
          <w:szCs w:val="24"/>
        </w:rPr>
        <w:t xml:space="preserve">this policy </w:t>
      </w:r>
      <w:r w:rsidRPr="00966722">
        <w:rPr>
          <w:rFonts w:ascii="Arial Narrow" w:hAnsi="Arial Narrow"/>
          <w:color w:val="000000" w:themeColor="text1"/>
          <w:sz w:val="24"/>
          <w:szCs w:val="24"/>
        </w:rPr>
        <w:t>explains</w:t>
      </w:r>
      <w:r w:rsidR="00966722">
        <w:rPr>
          <w:rFonts w:ascii="Arial Narrow" w:hAnsi="Arial Narrow"/>
          <w:color w:val="000000" w:themeColor="text1"/>
          <w:sz w:val="24"/>
          <w:szCs w:val="24"/>
        </w:rPr>
        <w:t>:</w:t>
      </w:r>
    </w:p>
    <w:p w14:paraId="20554900"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What we hold</w:t>
      </w:r>
      <w:r w:rsidR="00966722">
        <w:rPr>
          <w:rFonts w:ascii="Arial Narrow" w:hAnsi="Arial Narrow"/>
          <w:color w:val="000000" w:themeColor="text1"/>
          <w:sz w:val="24"/>
          <w:szCs w:val="24"/>
        </w:rPr>
        <w:t>?</w:t>
      </w:r>
    </w:p>
    <w:p w14:paraId="02DE36D5" w14:textId="77777777" w:rsidR="005C2294" w:rsidRPr="00966722" w:rsidRDefault="005C2294" w:rsidP="00966722">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Why we hold it</w:t>
      </w:r>
      <w:r w:rsidR="00966722">
        <w:rPr>
          <w:rFonts w:ascii="Arial Narrow" w:hAnsi="Arial Narrow"/>
          <w:color w:val="000000" w:themeColor="text1"/>
          <w:sz w:val="24"/>
          <w:szCs w:val="24"/>
        </w:rPr>
        <w:t>?</w:t>
      </w:r>
    </w:p>
    <w:p w14:paraId="21EA34D7"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How long we hold it for</w:t>
      </w:r>
      <w:r w:rsidR="00966722">
        <w:rPr>
          <w:rFonts w:ascii="Arial Narrow" w:hAnsi="Arial Narrow"/>
          <w:color w:val="000000" w:themeColor="text1"/>
          <w:sz w:val="24"/>
          <w:szCs w:val="24"/>
        </w:rPr>
        <w:t>?</w:t>
      </w:r>
    </w:p>
    <w:p w14:paraId="30F9DD12" w14:textId="77777777" w:rsidR="00192E97"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holds “</w:t>
      </w:r>
      <w:r w:rsidR="00A65C8B">
        <w:rPr>
          <w:rFonts w:ascii="Arial Narrow" w:hAnsi="Arial Narrow"/>
          <w:color w:val="000000" w:themeColor="text1"/>
          <w:sz w:val="24"/>
          <w:szCs w:val="24"/>
        </w:rPr>
        <w:t xml:space="preserve">Personal and </w:t>
      </w:r>
      <w:r w:rsidR="00BE30EB">
        <w:rPr>
          <w:rFonts w:ascii="Arial Narrow" w:hAnsi="Arial Narrow"/>
          <w:color w:val="000000" w:themeColor="text1"/>
          <w:sz w:val="24"/>
          <w:szCs w:val="24"/>
        </w:rPr>
        <w:t>Special</w:t>
      </w:r>
      <w:r w:rsidRPr="00966722">
        <w:rPr>
          <w:rFonts w:ascii="Arial Narrow" w:hAnsi="Arial Narrow"/>
          <w:color w:val="000000" w:themeColor="text1"/>
          <w:sz w:val="24"/>
          <w:szCs w:val="24"/>
        </w:rPr>
        <w:t xml:space="preserve"> Information” </w:t>
      </w:r>
      <w:r w:rsidR="00A65C8B">
        <w:rPr>
          <w:rFonts w:ascii="Arial Narrow" w:hAnsi="Arial Narrow"/>
          <w:color w:val="000000" w:themeColor="text1"/>
          <w:sz w:val="24"/>
          <w:szCs w:val="24"/>
        </w:rPr>
        <w:t xml:space="preserve">as defined by the </w:t>
      </w:r>
      <w:r w:rsidR="00BE30EB">
        <w:rPr>
          <w:rFonts w:ascii="Arial Narrow" w:hAnsi="Arial Narrow"/>
          <w:color w:val="000000" w:themeColor="text1"/>
          <w:sz w:val="24"/>
          <w:szCs w:val="24"/>
        </w:rPr>
        <w:t>GDPR and Data Protection Regulations</w:t>
      </w:r>
      <w:r w:rsidR="00A65C8B">
        <w:rPr>
          <w:rFonts w:ascii="Arial Narrow" w:hAnsi="Arial Narrow"/>
          <w:color w:val="000000" w:themeColor="text1"/>
          <w:sz w:val="24"/>
          <w:szCs w:val="24"/>
        </w:rPr>
        <w:t>. W</w:t>
      </w:r>
      <w:r w:rsidRPr="00966722">
        <w:rPr>
          <w:rFonts w:ascii="Arial Narrow" w:hAnsi="Arial Narrow"/>
          <w:color w:val="000000" w:themeColor="text1"/>
          <w:sz w:val="24"/>
          <w:szCs w:val="24"/>
        </w:rPr>
        <w:t>e treat our res</w:t>
      </w:r>
      <w:r w:rsidR="00966722">
        <w:rPr>
          <w:rFonts w:ascii="Arial Narrow" w:hAnsi="Arial Narrow"/>
          <w:color w:val="000000" w:themeColor="text1"/>
          <w:sz w:val="24"/>
          <w:szCs w:val="24"/>
        </w:rPr>
        <w:t>ponsibilities very seriously as an organisation and as</w:t>
      </w:r>
      <w:r w:rsidRPr="00966722">
        <w:rPr>
          <w:rFonts w:ascii="Arial Narrow" w:hAnsi="Arial Narrow"/>
          <w:color w:val="000000" w:themeColor="text1"/>
          <w:sz w:val="24"/>
          <w:szCs w:val="24"/>
        </w:rPr>
        <w:t xml:space="preserve"> individual</w:t>
      </w:r>
      <w:r w:rsidR="00966722">
        <w:rPr>
          <w:rFonts w:ascii="Arial Narrow" w:hAnsi="Arial Narrow"/>
          <w:color w:val="000000" w:themeColor="text1"/>
          <w:sz w:val="24"/>
          <w:szCs w:val="24"/>
        </w:rPr>
        <w:t>s</w:t>
      </w:r>
      <w:r w:rsidRPr="00966722">
        <w:rPr>
          <w:rFonts w:ascii="Arial Narrow" w:hAnsi="Arial Narrow"/>
          <w:color w:val="000000" w:themeColor="text1"/>
          <w:sz w:val="24"/>
          <w:szCs w:val="24"/>
        </w:rPr>
        <w:t xml:space="preserve"> we will always treat your information </w:t>
      </w:r>
      <w:r w:rsidR="00966722">
        <w:rPr>
          <w:rFonts w:ascii="Arial Narrow" w:hAnsi="Arial Narrow"/>
          <w:color w:val="000000" w:themeColor="text1"/>
          <w:sz w:val="24"/>
          <w:szCs w:val="24"/>
        </w:rPr>
        <w:t>as important</w:t>
      </w:r>
      <w:r w:rsidR="00D96202">
        <w:rPr>
          <w:rFonts w:ascii="Arial Narrow" w:hAnsi="Arial Narrow"/>
          <w:color w:val="000000" w:themeColor="text1"/>
          <w:sz w:val="24"/>
          <w:szCs w:val="24"/>
        </w:rPr>
        <w:t xml:space="preserve"> and</w:t>
      </w:r>
      <w:r w:rsidR="00966722">
        <w:rPr>
          <w:rFonts w:ascii="Arial Narrow" w:hAnsi="Arial Narrow"/>
          <w:color w:val="000000" w:themeColor="text1"/>
          <w:sz w:val="24"/>
          <w:szCs w:val="24"/>
        </w:rPr>
        <w:t xml:space="preserve"> ensure that we protect its use, </w:t>
      </w:r>
      <w:r w:rsidRPr="00966722">
        <w:rPr>
          <w:rFonts w:ascii="Arial Narrow" w:hAnsi="Arial Narrow"/>
          <w:color w:val="000000" w:themeColor="text1"/>
          <w:sz w:val="24"/>
          <w:szCs w:val="24"/>
        </w:rPr>
        <w:t>access and accuracy.</w:t>
      </w:r>
      <w:r w:rsidR="00434599" w:rsidRPr="00966722">
        <w:rPr>
          <w:rFonts w:ascii="Arial Narrow" w:hAnsi="Arial Narrow"/>
          <w:color w:val="000000" w:themeColor="text1"/>
          <w:sz w:val="24"/>
          <w:szCs w:val="24"/>
        </w:rPr>
        <w:t xml:space="preserve"> </w:t>
      </w:r>
      <w:r w:rsidRPr="00966722">
        <w:rPr>
          <w:rFonts w:ascii="Arial Narrow" w:hAnsi="Arial Narrow"/>
          <w:color w:val="000000" w:themeColor="text1"/>
          <w:sz w:val="24"/>
          <w:szCs w:val="24"/>
        </w:rPr>
        <w:t xml:space="preserve"> PAM Group is registered with the </w:t>
      </w:r>
      <w:r w:rsidR="00192E97" w:rsidRPr="00966722">
        <w:rPr>
          <w:rFonts w:ascii="Arial Narrow" w:hAnsi="Arial Narrow"/>
          <w:color w:val="000000" w:themeColor="text1"/>
          <w:sz w:val="24"/>
          <w:szCs w:val="24"/>
        </w:rPr>
        <w:t>Information</w:t>
      </w:r>
      <w:r w:rsidRPr="00966722">
        <w:rPr>
          <w:rFonts w:ascii="Arial Narrow" w:hAnsi="Arial Narrow"/>
          <w:color w:val="000000" w:themeColor="text1"/>
          <w:sz w:val="24"/>
          <w:szCs w:val="24"/>
        </w:rPr>
        <w:t xml:space="preserve"> Commissioners Office</w:t>
      </w:r>
      <w:r w:rsidR="0070158D">
        <w:rPr>
          <w:rFonts w:ascii="Arial Narrow" w:hAnsi="Arial Narrow"/>
          <w:color w:val="000000" w:themeColor="text1"/>
          <w:sz w:val="24"/>
          <w:szCs w:val="24"/>
        </w:rPr>
        <w:t xml:space="preserve"> </w:t>
      </w:r>
      <w:r w:rsidR="0070158D" w:rsidRPr="0070158D">
        <w:rPr>
          <w:rFonts w:ascii="Arial Narrow" w:hAnsi="Arial Narrow"/>
          <w:color w:val="000000" w:themeColor="text1"/>
          <w:sz w:val="24"/>
          <w:szCs w:val="24"/>
        </w:rPr>
        <w:t>Registration Number: Z9280152</w:t>
      </w:r>
      <w:r w:rsidRPr="00966722">
        <w:rPr>
          <w:rFonts w:ascii="Arial Narrow" w:hAnsi="Arial Narrow"/>
          <w:color w:val="000000" w:themeColor="text1"/>
          <w:sz w:val="24"/>
          <w:szCs w:val="24"/>
        </w:rPr>
        <w:t>, we hold ISO 9001 (Quality Management) accreditation, ISO 27001 (Information Security Management) accreditation and the Faculty of Occupational Health</w:t>
      </w:r>
      <w:r w:rsidR="00192E97" w:rsidRPr="00966722">
        <w:rPr>
          <w:rFonts w:ascii="Arial Narrow" w:hAnsi="Arial Narrow"/>
          <w:color w:val="000000" w:themeColor="text1"/>
          <w:sz w:val="24"/>
          <w:szCs w:val="24"/>
        </w:rPr>
        <w:t xml:space="preserve"> SEQOHS accreditation.</w:t>
      </w:r>
    </w:p>
    <w:p w14:paraId="7CA2D886" w14:textId="77777777" w:rsidR="00192E97" w:rsidRPr="00966722" w:rsidRDefault="00192E97" w:rsidP="00966722">
      <w:pPr>
        <w:pStyle w:val="NoSpacing"/>
      </w:pPr>
    </w:p>
    <w:p w14:paraId="0E59767B" w14:textId="77777777" w:rsidR="00434599" w:rsidRPr="00966722" w:rsidRDefault="00966722" w:rsidP="00434599">
      <w:pPr>
        <w:rPr>
          <w:rFonts w:ascii="Arial Narrow" w:hAnsi="Arial Narrow"/>
          <w:b/>
          <w:color w:val="002060"/>
          <w:sz w:val="24"/>
          <w:szCs w:val="24"/>
        </w:rPr>
      </w:pPr>
      <w:r w:rsidRPr="00966722">
        <w:rPr>
          <w:rFonts w:ascii="Arial Narrow" w:hAnsi="Arial Narrow"/>
          <w:b/>
          <w:color w:val="002060"/>
          <w:sz w:val="24"/>
          <w:szCs w:val="24"/>
        </w:rPr>
        <w:t xml:space="preserve">Why do we hold your data? </w:t>
      </w:r>
    </w:p>
    <w:p w14:paraId="19231272" w14:textId="77777777" w:rsidR="00A60000" w:rsidRPr="00966722" w:rsidRDefault="00192E97"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employs specialist clinicians who</w:t>
      </w:r>
      <w:r w:rsidR="00966722">
        <w:rPr>
          <w:rFonts w:ascii="Arial Narrow" w:hAnsi="Arial Narrow"/>
          <w:color w:val="000000" w:themeColor="text1"/>
          <w:sz w:val="24"/>
          <w:szCs w:val="24"/>
        </w:rPr>
        <w:t xml:space="preserve"> provide advice and </w:t>
      </w:r>
      <w:r w:rsidR="00D86A61">
        <w:rPr>
          <w:rFonts w:ascii="Arial Narrow" w:hAnsi="Arial Narrow"/>
          <w:color w:val="000000" w:themeColor="text1"/>
          <w:sz w:val="24"/>
          <w:szCs w:val="24"/>
        </w:rPr>
        <w:t xml:space="preserve">medical </w:t>
      </w:r>
      <w:r w:rsidR="00966722">
        <w:rPr>
          <w:rFonts w:ascii="Arial Narrow" w:hAnsi="Arial Narrow"/>
          <w:color w:val="000000" w:themeColor="text1"/>
          <w:sz w:val="24"/>
          <w:szCs w:val="24"/>
        </w:rPr>
        <w:t>treatment. These include d</w:t>
      </w:r>
      <w:r w:rsidRPr="00966722">
        <w:rPr>
          <w:rFonts w:ascii="Arial Narrow" w:hAnsi="Arial Narrow"/>
          <w:color w:val="000000" w:themeColor="text1"/>
          <w:sz w:val="24"/>
          <w:szCs w:val="24"/>
        </w:rPr>
        <w:t xml:space="preserve">octors, specialist nurses, physiotherapists, counsellors, psychologists, psychiatrists, </w:t>
      </w:r>
      <w:r w:rsidR="0070158D">
        <w:rPr>
          <w:rFonts w:ascii="Arial Narrow" w:hAnsi="Arial Narrow"/>
          <w:color w:val="000000" w:themeColor="text1"/>
          <w:sz w:val="24"/>
          <w:szCs w:val="24"/>
        </w:rPr>
        <w:t>nutritionists, physiologists,</w:t>
      </w:r>
      <w:r w:rsidRPr="00966722">
        <w:rPr>
          <w:rFonts w:ascii="Arial Narrow" w:hAnsi="Arial Narrow"/>
          <w:color w:val="000000" w:themeColor="text1"/>
          <w:sz w:val="24"/>
          <w:szCs w:val="24"/>
        </w:rPr>
        <w:t xml:space="preserve"> wellbeing advisors</w:t>
      </w:r>
      <w:r w:rsidR="0070158D">
        <w:rPr>
          <w:rFonts w:ascii="Arial Narrow" w:hAnsi="Arial Narrow"/>
          <w:color w:val="000000" w:themeColor="text1"/>
          <w:sz w:val="24"/>
          <w:szCs w:val="24"/>
        </w:rPr>
        <w:t xml:space="preserve"> legal advisors and debt advisors</w:t>
      </w:r>
      <w:r w:rsidRPr="00966722">
        <w:rPr>
          <w:rFonts w:ascii="Arial Narrow" w:hAnsi="Arial Narrow"/>
          <w:color w:val="000000" w:themeColor="text1"/>
          <w:sz w:val="24"/>
          <w:szCs w:val="24"/>
        </w:rPr>
        <w:t xml:space="preserve">. </w:t>
      </w:r>
    </w:p>
    <w:p w14:paraId="71875702" w14:textId="77777777" w:rsidR="00835AE4"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We hold your employer</w:t>
      </w:r>
      <w:r w:rsidR="00D86A61">
        <w:rPr>
          <w:rFonts w:ascii="Arial Narrow" w:hAnsi="Arial Narrow"/>
          <w:color w:val="000000" w:themeColor="text1"/>
          <w:sz w:val="24"/>
          <w:szCs w:val="24"/>
        </w:rPr>
        <w:t>’</w:t>
      </w:r>
      <w:r w:rsidRPr="00966722">
        <w:rPr>
          <w:rFonts w:ascii="Arial Narrow" w:hAnsi="Arial Narrow"/>
          <w:color w:val="000000" w:themeColor="text1"/>
          <w:sz w:val="24"/>
          <w:szCs w:val="24"/>
        </w:rPr>
        <w:t xml:space="preserve">s occupational health </w:t>
      </w:r>
      <w:r w:rsidR="00835AE4"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these are medical and personal records that must be held for your safety and wellbeing at work. Authorised medical professionals may only hold occupational health records as set out </w:t>
      </w:r>
      <w:r w:rsidR="00D86A61">
        <w:rPr>
          <w:rFonts w:ascii="Arial Narrow" w:hAnsi="Arial Narrow"/>
          <w:color w:val="000000" w:themeColor="text1"/>
          <w:sz w:val="24"/>
          <w:szCs w:val="24"/>
        </w:rPr>
        <w:t xml:space="preserve">in the </w:t>
      </w:r>
      <w:r w:rsidR="00C0133A">
        <w:rPr>
          <w:rFonts w:ascii="Arial Narrow" w:hAnsi="Arial Narrow"/>
          <w:color w:val="000000" w:themeColor="text1"/>
          <w:sz w:val="24"/>
          <w:szCs w:val="24"/>
        </w:rPr>
        <w:t xml:space="preserve">Data Protection Act (2018) </w:t>
      </w:r>
      <w:proofErr w:type="gramStart"/>
      <w:r w:rsidR="00C0133A">
        <w:rPr>
          <w:rFonts w:ascii="Arial Narrow" w:hAnsi="Arial Narrow"/>
          <w:color w:val="000000" w:themeColor="text1"/>
          <w:sz w:val="24"/>
          <w:szCs w:val="24"/>
        </w:rPr>
        <w:t>s(</w:t>
      </w:r>
      <w:proofErr w:type="gramEnd"/>
      <w:r w:rsidR="00C0133A">
        <w:rPr>
          <w:rFonts w:ascii="Arial Narrow" w:hAnsi="Arial Narrow"/>
          <w:color w:val="000000" w:themeColor="text1"/>
          <w:sz w:val="24"/>
          <w:szCs w:val="24"/>
        </w:rPr>
        <w:t>204).</w:t>
      </w:r>
      <w:r w:rsidR="00BE30EB" w:rsidRPr="00BE30EB">
        <w:rPr>
          <w:rFonts w:ascii="Arial Narrow" w:hAnsi="Arial Narrow"/>
          <w:color w:val="000000"/>
          <w:sz w:val="20"/>
          <w:szCs w:val="20"/>
        </w:rPr>
        <w:t xml:space="preserve"> </w:t>
      </w:r>
    </w:p>
    <w:p w14:paraId="7021DF62" w14:textId="77777777" w:rsidR="00BE30EB" w:rsidRDefault="00BE30EB" w:rsidP="00434599">
      <w:pPr>
        <w:rPr>
          <w:rFonts w:ascii="Arial Narrow" w:hAnsi="Arial Narrow"/>
          <w:color w:val="000000" w:themeColor="text1"/>
          <w:sz w:val="24"/>
          <w:szCs w:val="24"/>
        </w:rPr>
      </w:pPr>
      <w:r>
        <w:rPr>
          <w:rFonts w:ascii="Arial Narrow" w:hAnsi="Arial Narrow"/>
          <w:color w:val="000000" w:themeColor="text1"/>
          <w:sz w:val="24"/>
          <w:szCs w:val="24"/>
        </w:rPr>
        <w:t>We process your data for thi</w:t>
      </w:r>
      <w:r w:rsidR="00BB4A98">
        <w:rPr>
          <w:rFonts w:ascii="Arial Narrow" w:hAnsi="Arial Narrow"/>
          <w:color w:val="000000" w:themeColor="text1"/>
          <w:sz w:val="24"/>
          <w:szCs w:val="24"/>
        </w:rPr>
        <w:t xml:space="preserve">s purpose in compliance with the Data Protection Act (2018) Schedule 1 Part 1 </w:t>
      </w:r>
      <w:proofErr w:type="gramStart"/>
      <w:r w:rsidR="00BB4A98">
        <w:rPr>
          <w:rFonts w:ascii="Arial Narrow" w:hAnsi="Arial Narrow"/>
          <w:color w:val="000000" w:themeColor="text1"/>
          <w:sz w:val="24"/>
          <w:szCs w:val="24"/>
        </w:rPr>
        <w:t>S(</w:t>
      </w:r>
      <w:proofErr w:type="gramEnd"/>
      <w:r w:rsidR="00BB4A98">
        <w:rPr>
          <w:rFonts w:ascii="Arial Narrow" w:hAnsi="Arial Narrow"/>
          <w:color w:val="000000" w:themeColor="text1"/>
          <w:sz w:val="24"/>
          <w:szCs w:val="24"/>
        </w:rPr>
        <w:t>2)</w:t>
      </w:r>
    </w:p>
    <w:p w14:paraId="5E83B5F3" w14:textId="77777777" w:rsidR="00BB4A98" w:rsidRPr="00BB4A98" w:rsidRDefault="00BB4A98" w:rsidP="00BB4A98">
      <w:pPr>
        <w:rPr>
          <w:rFonts w:ascii="Arial Narrow" w:hAnsi="Arial Narrow"/>
          <w:color w:val="000000" w:themeColor="text1"/>
          <w:sz w:val="24"/>
          <w:szCs w:val="24"/>
        </w:rPr>
      </w:pPr>
      <w:r w:rsidRPr="00BB4A98">
        <w:rPr>
          <w:rFonts w:ascii="Arial Narrow" w:hAnsi="Arial Narrow"/>
          <w:color w:val="000000" w:themeColor="text1"/>
          <w:sz w:val="24"/>
          <w:szCs w:val="24"/>
        </w:rPr>
        <w:t>Health or social care purposes.</w:t>
      </w:r>
    </w:p>
    <w:p w14:paraId="7DE81526" w14:textId="77777777" w:rsidR="00BB4A98" w:rsidRP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(1) </w:t>
      </w:r>
      <w:r w:rsidRPr="00BB4A98">
        <w:rPr>
          <w:rFonts w:ascii="Arial Narrow" w:hAnsi="Arial Narrow"/>
          <w:color w:val="000000" w:themeColor="text1"/>
          <w:sz w:val="24"/>
          <w:szCs w:val="24"/>
        </w:rPr>
        <w:t xml:space="preserve">This condition is met if the processing is necessary for </w:t>
      </w:r>
      <w:r>
        <w:rPr>
          <w:rFonts w:ascii="Arial Narrow" w:hAnsi="Arial Narrow"/>
          <w:color w:val="000000" w:themeColor="text1"/>
          <w:sz w:val="24"/>
          <w:szCs w:val="24"/>
        </w:rPr>
        <w:t>health or social care purposes.</w:t>
      </w:r>
    </w:p>
    <w:p w14:paraId="4B8045E5" w14:textId="77777777" w:rsid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(2) </w:t>
      </w:r>
      <w:r w:rsidRPr="00BB4A98">
        <w:rPr>
          <w:rFonts w:ascii="Arial Narrow" w:hAnsi="Arial Narrow"/>
          <w:color w:val="000000" w:themeColor="text1"/>
          <w:sz w:val="24"/>
          <w:szCs w:val="24"/>
        </w:rPr>
        <w:t>In this paragraph “health or social care p</w:t>
      </w:r>
      <w:r>
        <w:rPr>
          <w:rFonts w:ascii="Arial Narrow" w:hAnsi="Arial Narrow"/>
          <w:color w:val="000000" w:themeColor="text1"/>
          <w:sz w:val="24"/>
          <w:szCs w:val="24"/>
        </w:rPr>
        <w:t>urposes” means the purposes of.</w:t>
      </w:r>
    </w:p>
    <w:p w14:paraId="13063C09"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preventive or occupational medicine,</w:t>
      </w:r>
    </w:p>
    <w:p w14:paraId="7139D093"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assessment of the working capacity of an employee,</w:t>
      </w:r>
    </w:p>
    <w:p w14:paraId="52039728"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medical diagnosis,</w:t>
      </w:r>
    </w:p>
    <w:p w14:paraId="6ECAA7D4"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health care or treatment,</w:t>
      </w:r>
    </w:p>
    <w:p w14:paraId="6F956919"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social care, or</w:t>
      </w:r>
    </w:p>
    <w:p w14:paraId="51EDD24D"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management of health care systems or services or social care systems or services.</w:t>
      </w:r>
    </w:p>
    <w:p w14:paraId="2BA9B54E" w14:textId="77777777" w:rsidR="009120B7" w:rsidRPr="00966722" w:rsidRDefault="00D86A61" w:rsidP="00434599">
      <w:pPr>
        <w:rPr>
          <w:rFonts w:ascii="Arial Narrow" w:hAnsi="Arial Narrow"/>
          <w:color w:val="000000" w:themeColor="text1"/>
          <w:sz w:val="24"/>
          <w:szCs w:val="24"/>
        </w:rPr>
      </w:pPr>
      <w:r w:rsidRPr="00D86A61">
        <w:rPr>
          <w:rFonts w:ascii="Arial Narrow" w:hAnsi="Arial Narrow"/>
          <w:color w:val="000000" w:themeColor="text1"/>
          <w:sz w:val="24"/>
          <w:szCs w:val="24"/>
        </w:rPr>
        <w:t>Whe</w:t>
      </w:r>
      <w:r>
        <w:rPr>
          <w:rFonts w:ascii="Arial Narrow" w:hAnsi="Arial Narrow"/>
          <w:color w:val="000000" w:themeColor="text1"/>
          <w:sz w:val="24"/>
          <w:szCs w:val="24"/>
        </w:rPr>
        <w:t xml:space="preserve">re we provide occupational health </w:t>
      </w:r>
      <w:r w:rsidRPr="00D86A61">
        <w:rPr>
          <w:rFonts w:ascii="Arial Narrow" w:hAnsi="Arial Narrow"/>
          <w:color w:val="000000" w:themeColor="text1"/>
          <w:sz w:val="24"/>
          <w:szCs w:val="24"/>
        </w:rPr>
        <w:t>service</w:t>
      </w:r>
      <w:r>
        <w:rPr>
          <w:rFonts w:ascii="Arial Narrow" w:hAnsi="Arial Narrow"/>
          <w:color w:val="000000" w:themeColor="text1"/>
          <w:sz w:val="24"/>
          <w:szCs w:val="24"/>
        </w:rPr>
        <w:t>s</w:t>
      </w:r>
      <w:r w:rsidR="0070158D">
        <w:rPr>
          <w:rFonts w:ascii="Arial Narrow" w:hAnsi="Arial Narrow"/>
          <w:color w:val="000000" w:themeColor="text1"/>
          <w:sz w:val="24"/>
          <w:szCs w:val="24"/>
        </w:rPr>
        <w:t xml:space="preserve"> and or Employee Assistance Programme (EAP) services</w:t>
      </w:r>
      <w:r w:rsidR="00A65C8B">
        <w:rPr>
          <w:rFonts w:ascii="Arial Narrow" w:hAnsi="Arial Narrow"/>
          <w:color w:val="000000" w:themeColor="text1"/>
          <w:sz w:val="24"/>
          <w:szCs w:val="24"/>
        </w:rPr>
        <w:t>, w</w:t>
      </w:r>
      <w:r w:rsidR="00192E97" w:rsidRPr="00966722">
        <w:rPr>
          <w:rFonts w:ascii="Arial Narrow" w:hAnsi="Arial Narrow"/>
          <w:color w:val="000000" w:themeColor="text1"/>
          <w:sz w:val="24"/>
          <w:szCs w:val="24"/>
        </w:rPr>
        <w:t xml:space="preserve">e hold </w:t>
      </w:r>
      <w:r w:rsidR="00A60000" w:rsidRPr="00966722">
        <w:rPr>
          <w:rFonts w:ascii="Arial Narrow" w:hAnsi="Arial Narrow"/>
          <w:color w:val="000000" w:themeColor="text1"/>
          <w:sz w:val="24"/>
          <w:szCs w:val="24"/>
        </w:rPr>
        <w:t>information</w:t>
      </w:r>
      <w:r w:rsidR="00192E97" w:rsidRPr="00966722">
        <w:rPr>
          <w:rFonts w:ascii="Arial Narrow" w:hAnsi="Arial Narrow"/>
          <w:color w:val="000000" w:themeColor="text1"/>
          <w:sz w:val="24"/>
          <w:szCs w:val="24"/>
        </w:rPr>
        <w:t xml:space="preserve"> about our clients employees this </w:t>
      </w:r>
      <w:r w:rsidR="00A60000" w:rsidRPr="00966722">
        <w:rPr>
          <w:rFonts w:ascii="Arial Narrow" w:hAnsi="Arial Narrow"/>
          <w:color w:val="000000" w:themeColor="text1"/>
          <w:sz w:val="24"/>
          <w:szCs w:val="24"/>
        </w:rPr>
        <w:t>will</w:t>
      </w:r>
      <w:r w:rsidR="00192E97" w:rsidRPr="00966722">
        <w:rPr>
          <w:rFonts w:ascii="Arial Narrow" w:hAnsi="Arial Narrow"/>
          <w:color w:val="000000" w:themeColor="text1"/>
          <w:sz w:val="24"/>
          <w:szCs w:val="24"/>
        </w:rPr>
        <w:t xml:space="preserve"> include personal details</w:t>
      </w:r>
      <w:r w:rsidR="00A65C8B">
        <w:rPr>
          <w:rFonts w:ascii="Arial Narrow" w:hAnsi="Arial Narrow"/>
          <w:color w:val="000000" w:themeColor="text1"/>
          <w:sz w:val="24"/>
          <w:szCs w:val="24"/>
        </w:rPr>
        <w:t xml:space="preserve"> E.G. Name, Home address, Date of Birth, J</w:t>
      </w:r>
      <w:r w:rsidR="00192E97" w:rsidRPr="00966722">
        <w:rPr>
          <w:rFonts w:ascii="Arial Narrow" w:hAnsi="Arial Narrow"/>
          <w:color w:val="000000" w:themeColor="text1"/>
          <w:sz w:val="24"/>
          <w:szCs w:val="24"/>
        </w:rPr>
        <w:t xml:space="preserve">ob details and medical records. We need this information </w:t>
      </w:r>
      <w:r>
        <w:rPr>
          <w:rFonts w:ascii="Arial Narrow" w:hAnsi="Arial Narrow"/>
          <w:color w:val="000000" w:themeColor="text1"/>
          <w:sz w:val="24"/>
          <w:szCs w:val="24"/>
        </w:rPr>
        <w:t xml:space="preserve">to be able to </w:t>
      </w:r>
      <w:r w:rsidR="00192E97" w:rsidRPr="00966722">
        <w:rPr>
          <w:rFonts w:ascii="Arial Narrow" w:hAnsi="Arial Narrow"/>
          <w:color w:val="000000" w:themeColor="text1"/>
          <w:sz w:val="24"/>
          <w:szCs w:val="24"/>
        </w:rPr>
        <w:t xml:space="preserve">provide </w:t>
      </w:r>
      <w:r w:rsidR="00A60000" w:rsidRPr="00966722">
        <w:rPr>
          <w:rFonts w:ascii="Arial Narrow" w:hAnsi="Arial Narrow"/>
          <w:color w:val="000000" w:themeColor="text1"/>
          <w:sz w:val="24"/>
          <w:szCs w:val="24"/>
        </w:rPr>
        <w:t>accurate</w:t>
      </w:r>
      <w:r w:rsidR="00192E97" w:rsidRPr="00966722">
        <w:rPr>
          <w:rFonts w:ascii="Arial Narrow" w:hAnsi="Arial Narrow"/>
          <w:color w:val="000000" w:themeColor="text1"/>
          <w:sz w:val="24"/>
          <w:szCs w:val="24"/>
        </w:rPr>
        <w:t xml:space="preserve"> advice to</w:t>
      </w:r>
      <w:r>
        <w:rPr>
          <w:rFonts w:ascii="Arial Narrow" w:hAnsi="Arial Narrow"/>
          <w:color w:val="000000" w:themeColor="text1"/>
          <w:sz w:val="24"/>
          <w:szCs w:val="24"/>
        </w:rPr>
        <w:t xml:space="preserve"> you and your employer ensuring </w:t>
      </w:r>
      <w:r w:rsidR="00192E97" w:rsidRPr="00966722">
        <w:rPr>
          <w:rFonts w:ascii="Arial Narrow" w:hAnsi="Arial Narrow"/>
          <w:color w:val="000000" w:themeColor="text1"/>
          <w:sz w:val="24"/>
          <w:szCs w:val="24"/>
        </w:rPr>
        <w:t>that work does</w:t>
      </w:r>
      <w:r w:rsidR="001D52A7">
        <w:rPr>
          <w:rFonts w:ascii="Arial Narrow" w:hAnsi="Arial Narrow"/>
          <w:color w:val="000000" w:themeColor="text1"/>
          <w:sz w:val="24"/>
          <w:szCs w:val="24"/>
        </w:rPr>
        <w:t xml:space="preserve"> not</w:t>
      </w:r>
      <w:r w:rsidR="00192E97"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damage</w:t>
      </w:r>
      <w:r>
        <w:rPr>
          <w:rFonts w:ascii="Arial Narrow" w:hAnsi="Arial Narrow"/>
          <w:color w:val="000000" w:themeColor="text1"/>
          <w:sz w:val="24"/>
          <w:szCs w:val="24"/>
        </w:rPr>
        <w:t xml:space="preserve"> your health and you are fit for the work </w:t>
      </w:r>
      <w:r w:rsidR="009120B7" w:rsidRPr="00966722">
        <w:rPr>
          <w:rFonts w:ascii="Arial Narrow" w:hAnsi="Arial Narrow"/>
          <w:color w:val="000000" w:themeColor="text1"/>
          <w:sz w:val="24"/>
          <w:szCs w:val="24"/>
        </w:rPr>
        <w:t>y</w:t>
      </w:r>
      <w:r>
        <w:rPr>
          <w:rFonts w:ascii="Arial Narrow" w:hAnsi="Arial Narrow"/>
          <w:color w:val="000000" w:themeColor="text1"/>
          <w:sz w:val="24"/>
          <w:szCs w:val="24"/>
        </w:rPr>
        <w:t>ou</w:t>
      </w:r>
      <w:r w:rsidR="009120B7" w:rsidRPr="00966722">
        <w:rPr>
          <w:rFonts w:ascii="Arial Narrow" w:hAnsi="Arial Narrow"/>
          <w:color w:val="000000" w:themeColor="text1"/>
          <w:sz w:val="24"/>
          <w:szCs w:val="24"/>
        </w:rPr>
        <w:t xml:space="preserve"> do. </w:t>
      </w:r>
    </w:p>
    <w:p w14:paraId="289D494E" w14:textId="77777777" w:rsidR="00D86A61" w:rsidRDefault="00D86A61" w:rsidP="00434599">
      <w:pPr>
        <w:rPr>
          <w:rFonts w:ascii="Arial Narrow" w:hAnsi="Arial Narrow"/>
          <w:color w:val="000000" w:themeColor="text1"/>
          <w:sz w:val="24"/>
          <w:szCs w:val="24"/>
        </w:rPr>
      </w:pPr>
      <w:r>
        <w:rPr>
          <w:rFonts w:ascii="Arial Narrow" w:hAnsi="Arial Narrow"/>
          <w:color w:val="000000" w:themeColor="text1"/>
          <w:sz w:val="24"/>
          <w:szCs w:val="24"/>
        </w:rPr>
        <w:t>PAM use the information held in the delivery of our services</w:t>
      </w:r>
      <w:r w:rsidR="009120B7" w:rsidRPr="00966722">
        <w:rPr>
          <w:rFonts w:ascii="Arial Narrow" w:hAnsi="Arial Narrow"/>
          <w:color w:val="000000" w:themeColor="text1"/>
          <w:sz w:val="24"/>
          <w:szCs w:val="24"/>
        </w:rPr>
        <w:t xml:space="preserve">. </w:t>
      </w:r>
    </w:p>
    <w:p w14:paraId="3511F241" w14:textId="77777777" w:rsidR="00E0480D" w:rsidRDefault="009120B7" w:rsidP="00434599">
      <w:pPr>
        <w:pStyle w:val="ListParagraph"/>
        <w:numPr>
          <w:ilvl w:val="0"/>
          <w:numId w:val="3"/>
        </w:numPr>
        <w:rPr>
          <w:rFonts w:ascii="Arial Narrow" w:hAnsi="Arial Narrow"/>
          <w:color w:val="000000" w:themeColor="text1"/>
          <w:sz w:val="24"/>
          <w:szCs w:val="24"/>
        </w:rPr>
      </w:pPr>
      <w:r w:rsidRPr="00D86A61">
        <w:rPr>
          <w:rFonts w:ascii="Arial Narrow" w:hAnsi="Arial Narrow"/>
          <w:color w:val="000000" w:themeColor="text1"/>
          <w:sz w:val="24"/>
          <w:szCs w:val="24"/>
        </w:rPr>
        <w:t xml:space="preserve">We need personal </w:t>
      </w:r>
      <w:r w:rsidR="00835AE4">
        <w:rPr>
          <w:rFonts w:ascii="Arial Narrow" w:hAnsi="Arial Narrow"/>
          <w:color w:val="000000" w:themeColor="text1"/>
          <w:sz w:val="24"/>
          <w:szCs w:val="24"/>
        </w:rPr>
        <w:t>information e.g. name address, d</w:t>
      </w:r>
      <w:r w:rsidRPr="00D86A61">
        <w:rPr>
          <w:rFonts w:ascii="Arial Narrow" w:hAnsi="Arial Narrow"/>
          <w:color w:val="000000" w:themeColor="text1"/>
          <w:sz w:val="24"/>
          <w:szCs w:val="24"/>
        </w:rPr>
        <w:t>ate of birth in order to identify</w:t>
      </w:r>
      <w:r w:rsidR="00835AE4">
        <w:rPr>
          <w:rFonts w:ascii="Arial Narrow" w:hAnsi="Arial Narrow"/>
          <w:color w:val="000000" w:themeColor="text1"/>
          <w:sz w:val="24"/>
          <w:szCs w:val="24"/>
        </w:rPr>
        <w:t xml:space="preserve"> and verify</w:t>
      </w:r>
      <w:r w:rsidRPr="00D86A61">
        <w:rPr>
          <w:rFonts w:ascii="Arial Narrow" w:hAnsi="Arial Narrow"/>
          <w:color w:val="000000" w:themeColor="text1"/>
          <w:sz w:val="24"/>
          <w:szCs w:val="24"/>
        </w:rPr>
        <w:t xml:space="preserve"> the </w:t>
      </w:r>
      <w:r w:rsidR="00E0480D">
        <w:rPr>
          <w:rFonts w:ascii="Arial Narrow" w:hAnsi="Arial Narrow"/>
          <w:color w:val="000000" w:themeColor="text1"/>
          <w:sz w:val="24"/>
          <w:szCs w:val="24"/>
        </w:rPr>
        <w:t xml:space="preserve">correct </w:t>
      </w:r>
      <w:r w:rsidRPr="00D86A61">
        <w:rPr>
          <w:rFonts w:ascii="Arial Narrow" w:hAnsi="Arial Narrow"/>
          <w:color w:val="000000" w:themeColor="text1"/>
          <w:sz w:val="24"/>
          <w:szCs w:val="24"/>
        </w:rPr>
        <w:t>pe</w:t>
      </w:r>
      <w:r w:rsidR="00A60000" w:rsidRPr="00D86A61">
        <w:rPr>
          <w:rFonts w:ascii="Arial Narrow" w:hAnsi="Arial Narrow"/>
          <w:color w:val="000000" w:themeColor="text1"/>
          <w:sz w:val="24"/>
          <w:szCs w:val="24"/>
        </w:rPr>
        <w:t>rson and in some cases where we</w:t>
      </w:r>
      <w:r w:rsidRPr="00D86A61">
        <w:rPr>
          <w:rFonts w:ascii="Arial Narrow" w:hAnsi="Arial Narrow"/>
          <w:color w:val="000000" w:themeColor="text1"/>
          <w:sz w:val="24"/>
          <w:szCs w:val="24"/>
        </w:rPr>
        <w:t xml:space="preserve"> need to communicate with your health care provider this is the standard identification </w:t>
      </w:r>
      <w:r w:rsidR="00835AE4">
        <w:rPr>
          <w:rFonts w:ascii="Arial Narrow" w:hAnsi="Arial Narrow"/>
          <w:color w:val="000000" w:themeColor="text1"/>
          <w:sz w:val="24"/>
          <w:szCs w:val="24"/>
        </w:rPr>
        <w:t>information used with the NHS.</w:t>
      </w:r>
    </w:p>
    <w:p w14:paraId="0C8774F1" w14:textId="77777777" w:rsidR="00E0480D" w:rsidRDefault="00E0480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 xml:space="preserve">We need your </w:t>
      </w:r>
      <w:r w:rsidR="009120B7" w:rsidRPr="00E0480D">
        <w:rPr>
          <w:rFonts w:ascii="Arial Narrow" w:hAnsi="Arial Narrow"/>
          <w:color w:val="000000" w:themeColor="text1"/>
          <w:sz w:val="24"/>
          <w:szCs w:val="24"/>
        </w:rPr>
        <w:t>personal contact details</w:t>
      </w:r>
      <w:r>
        <w:rPr>
          <w:rFonts w:ascii="Arial Narrow" w:hAnsi="Arial Narrow"/>
          <w:color w:val="000000" w:themeColor="text1"/>
          <w:sz w:val="24"/>
          <w:szCs w:val="24"/>
        </w:rPr>
        <w:t xml:space="preserve"> e.g. telephone and email</w:t>
      </w:r>
      <w:r w:rsidR="009120B7" w:rsidRPr="00E0480D">
        <w:rPr>
          <w:rFonts w:ascii="Arial Narrow" w:hAnsi="Arial Narrow"/>
          <w:color w:val="000000" w:themeColor="text1"/>
          <w:sz w:val="24"/>
          <w:szCs w:val="24"/>
        </w:rPr>
        <w:t xml:space="preserve"> to </w:t>
      </w:r>
      <w:r w:rsidR="00A60000" w:rsidRPr="00E0480D">
        <w:rPr>
          <w:rFonts w:ascii="Arial Narrow" w:hAnsi="Arial Narrow"/>
          <w:color w:val="000000" w:themeColor="text1"/>
          <w:sz w:val="24"/>
          <w:szCs w:val="24"/>
        </w:rPr>
        <w:t>assist</w:t>
      </w:r>
      <w:r w:rsidR="009120B7" w:rsidRPr="00E0480D">
        <w:rPr>
          <w:rFonts w:ascii="Arial Narrow" w:hAnsi="Arial Narrow"/>
          <w:color w:val="000000" w:themeColor="text1"/>
          <w:sz w:val="24"/>
          <w:szCs w:val="24"/>
        </w:rPr>
        <w:t xml:space="preserve"> </w:t>
      </w:r>
      <w:r>
        <w:rPr>
          <w:rFonts w:ascii="Arial Narrow" w:hAnsi="Arial Narrow"/>
          <w:color w:val="000000" w:themeColor="text1"/>
          <w:sz w:val="24"/>
          <w:szCs w:val="24"/>
        </w:rPr>
        <w:t>us communicating with you when</w:t>
      </w:r>
      <w:r w:rsidR="009120B7" w:rsidRPr="00E0480D">
        <w:rPr>
          <w:rFonts w:ascii="Arial Narrow" w:hAnsi="Arial Narrow"/>
          <w:color w:val="000000" w:themeColor="text1"/>
          <w:sz w:val="24"/>
          <w:szCs w:val="24"/>
        </w:rPr>
        <w:t xml:space="preserve"> booking appointments.</w:t>
      </w:r>
    </w:p>
    <w:p w14:paraId="439E0669" w14:textId="77777777" w:rsidR="009120B7" w:rsidRDefault="009120B7" w:rsidP="00434599">
      <w:pPr>
        <w:pStyle w:val="ListParagraph"/>
        <w:numPr>
          <w:ilvl w:val="0"/>
          <w:numId w:val="3"/>
        </w:numPr>
        <w:rPr>
          <w:rFonts w:ascii="Arial Narrow" w:hAnsi="Arial Narrow"/>
          <w:color w:val="000000" w:themeColor="text1"/>
          <w:sz w:val="24"/>
          <w:szCs w:val="24"/>
        </w:rPr>
      </w:pPr>
      <w:r w:rsidRPr="00E0480D">
        <w:rPr>
          <w:rFonts w:ascii="Arial Narrow" w:hAnsi="Arial Narrow"/>
          <w:color w:val="000000" w:themeColor="text1"/>
          <w:sz w:val="24"/>
          <w:szCs w:val="24"/>
        </w:rPr>
        <w:t>We need and will create medically c</w:t>
      </w:r>
      <w:r w:rsidR="00E0480D">
        <w:rPr>
          <w:rFonts w:ascii="Arial Narrow" w:hAnsi="Arial Narrow"/>
          <w:color w:val="000000" w:themeColor="text1"/>
          <w:sz w:val="24"/>
          <w:szCs w:val="24"/>
        </w:rPr>
        <w:t xml:space="preserve">onfidential information so </w:t>
      </w:r>
      <w:r w:rsidR="00A60000" w:rsidRPr="00E0480D">
        <w:rPr>
          <w:rFonts w:ascii="Arial Narrow" w:hAnsi="Arial Narrow"/>
          <w:color w:val="000000" w:themeColor="text1"/>
          <w:sz w:val="24"/>
          <w:szCs w:val="24"/>
        </w:rPr>
        <w:t>that our clinicians can prov</w:t>
      </w:r>
      <w:r w:rsidRPr="00E0480D">
        <w:rPr>
          <w:rFonts w:ascii="Arial Narrow" w:hAnsi="Arial Narrow"/>
          <w:color w:val="000000" w:themeColor="text1"/>
          <w:sz w:val="24"/>
          <w:szCs w:val="24"/>
        </w:rPr>
        <w:t xml:space="preserve">ide </w:t>
      </w:r>
      <w:r w:rsidR="00A60000" w:rsidRPr="00E0480D">
        <w:rPr>
          <w:rFonts w:ascii="Arial Narrow" w:hAnsi="Arial Narrow"/>
          <w:color w:val="000000" w:themeColor="text1"/>
          <w:sz w:val="24"/>
          <w:szCs w:val="24"/>
        </w:rPr>
        <w:t>professional</w:t>
      </w:r>
      <w:r w:rsidRPr="00E0480D">
        <w:rPr>
          <w:rFonts w:ascii="Arial Narrow" w:hAnsi="Arial Narrow"/>
          <w:color w:val="000000" w:themeColor="text1"/>
          <w:sz w:val="24"/>
          <w:szCs w:val="24"/>
        </w:rPr>
        <w:t xml:space="preserve"> advice based on </w:t>
      </w:r>
      <w:r w:rsidR="00E0480D">
        <w:rPr>
          <w:rFonts w:ascii="Arial Narrow" w:hAnsi="Arial Narrow"/>
          <w:color w:val="000000" w:themeColor="text1"/>
          <w:sz w:val="24"/>
          <w:szCs w:val="24"/>
        </w:rPr>
        <w:t>your</w:t>
      </w:r>
      <w:r w:rsidRPr="00E0480D">
        <w:rPr>
          <w:rFonts w:ascii="Arial Narrow" w:hAnsi="Arial Narrow"/>
          <w:color w:val="000000" w:themeColor="text1"/>
          <w:sz w:val="24"/>
          <w:szCs w:val="24"/>
        </w:rPr>
        <w:t xml:space="preserve"> health </w:t>
      </w:r>
      <w:r w:rsidR="00E0480D">
        <w:rPr>
          <w:rFonts w:ascii="Arial Narrow" w:hAnsi="Arial Narrow"/>
          <w:color w:val="000000" w:themeColor="text1"/>
          <w:sz w:val="24"/>
          <w:szCs w:val="24"/>
        </w:rPr>
        <w:t xml:space="preserve">fitness </w:t>
      </w:r>
      <w:r w:rsidRPr="00E0480D">
        <w:rPr>
          <w:rFonts w:ascii="Arial Narrow" w:hAnsi="Arial Narrow"/>
          <w:color w:val="000000" w:themeColor="text1"/>
          <w:sz w:val="24"/>
          <w:szCs w:val="24"/>
        </w:rPr>
        <w:t>and wellbeing</w:t>
      </w:r>
      <w:r w:rsidR="00E0480D">
        <w:rPr>
          <w:rFonts w:ascii="Arial Narrow" w:hAnsi="Arial Narrow"/>
          <w:color w:val="000000" w:themeColor="text1"/>
          <w:sz w:val="24"/>
          <w:szCs w:val="24"/>
        </w:rPr>
        <w:t>.</w:t>
      </w:r>
    </w:p>
    <w:p w14:paraId="2068C137" w14:textId="77777777" w:rsidR="00A65C8B" w:rsidRDefault="00A65C8B"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operate a secure occupational health IT system this requires any user of our service including employees referred or managers making referrals to be registered as an employee within our system.</w:t>
      </w:r>
    </w:p>
    <w:p w14:paraId="6DC91100" w14:textId="77777777" w:rsidR="0070158D" w:rsidRPr="00E0480D" w:rsidRDefault="0070158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may retain telephone recordings this data is held for the training and monitoring of our colleagues. Any voice recording is destroyed after 31 days and does not form part of your medical records</w:t>
      </w:r>
    </w:p>
    <w:p w14:paraId="559E2BC7" w14:textId="77777777" w:rsidR="009120B7" w:rsidRPr="00966722" w:rsidRDefault="009120B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All medical information is held securely and only </w:t>
      </w:r>
      <w:r w:rsidR="00A60000" w:rsidRPr="00966722">
        <w:rPr>
          <w:rFonts w:ascii="Arial Narrow" w:hAnsi="Arial Narrow"/>
          <w:color w:val="000000" w:themeColor="text1"/>
          <w:sz w:val="24"/>
          <w:szCs w:val="24"/>
        </w:rPr>
        <w:t>accessed</w:t>
      </w:r>
      <w:r w:rsidRPr="00966722">
        <w:rPr>
          <w:rFonts w:ascii="Arial Narrow" w:hAnsi="Arial Narrow"/>
          <w:color w:val="000000" w:themeColor="text1"/>
          <w:sz w:val="24"/>
          <w:szCs w:val="24"/>
        </w:rPr>
        <w:t xml:space="preserve"> by PAM Group workers. Employers have access to our system and a specific hierarchy is in place that</w:t>
      </w:r>
      <w:r w:rsidR="00835AE4">
        <w:rPr>
          <w:rFonts w:ascii="Arial Narrow" w:hAnsi="Arial Narrow"/>
          <w:color w:val="000000" w:themeColor="text1"/>
          <w:sz w:val="24"/>
          <w:szCs w:val="24"/>
        </w:rPr>
        <w:t xml:space="preserve"> determines which managers have access to your occupational health file.</w:t>
      </w:r>
      <w:r w:rsidRPr="00966722">
        <w:rPr>
          <w:rFonts w:ascii="Arial Narrow" w:hAnsi="Arial Narrow"/>
          <w:color w:val="000000" w:themeColor="text1"/>
          <w:sz w:val="24"/>
          <w:szCs w:val="24"/>
        </w:rPr>
        <w:t xml:space="preserve"> Occupational health reports and medical records are kept </w:t>
      </w:r>
      <w:r w:rsidR="00A60000" w:rsidRPr="00966722">
        <w:rPr>
          <w:rFonts w:ascii="Arial Narrow" w:hAnsi="Arial Narrow"/>
          <w:color w:val="000000" w:themeColor="text1"/>
          <w:sz w:val="24"/>
          <w:szCs w:val="24"/>
        </w:rPr>
        <w:t>separately</w:t>
      </w:r>
      <w:r w:rsidRPr="00966722">
        <w:rPr>
          <w:rFonts w:ascii="Arial Narrow" w:hAnsi="Arial Narrow"/>
          <w:color w:val="000000" w:themeColor="text1"/>
          <w:sz w:val="24"/>
          <w:szCs w:val="24"/>
        </w:rPr>
        <w:t xml:space="preserve"> </w:t>
      </w:r>
      <w:r w:rsidR="00E0480D">
        <w:rPr>
          <w:rFonts w:ascii="Arial Narrow" w:hAnsi="Arial Narrow"/>
          <w:color w:val="000000" w:themeColor="text1"/>
          <w:sz w:val="24"/>
          <w:szCs w:val="24"/>
        </w:rPr>
        <w:t>within our system</w:t>
      </w:r>
      <w:r w:rsidRPr="00966722">
        <w:rPr>
          <w:rFonts w:ascii="Arial Narrow" w:hAnsi="Arial Narrow"/>
          <w:color w:val="000000" w:themeColor="text1"/>
          <w:sz w:val="24"/>
          <w:szCs w:val="24"/>
        </w:rPr>
        <w:t xml:space="preserve"> managers do not have access to your medical records.</w:t>
      </w:r>
    </w:p>
    <w:p w14:paraId="30025805" w14:textId="77777777" w:rsidR="009120B7" w:rsidRPr="00966722" w:rsidRDefault="007137E5" w:rsidP="00434599">
      <w:pPr>
        <w:rPr>
          <w:rFonts w:ascii="Arial Narrow" w:hAnsi="Arial Narrow"/>
          <w:color w:val="002060"/>
          <w:sz w:val="24"/>
          <w:szCs w:val="24"/>
        </w:rPr>
      </w:pPr>
      <w:r w:rsidRPr="00966722">
        <w:rPr>
          <w:rFonts w:ascii="Arial Narrow" w:hAnsi="Arial Narrow"/>
          <w:color w:val="000000" w:themeColor="text1"/>
          <w:sz w:val="24"/>
          <w:szCs w:val="24"/>
        </w:rPr>
        <w:t xml:space="preserve">  </w:t>
      </w: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 xml:space="preserve">We do not </w:t>
      </w:r>
      <w:r w:rsidR="00A65C8B">
        <w:rPr>
          <w:rFonts w:ascii="Arial Narrow" w:hAnsi="Arial Narrow"/>
          <w:color w:val="000000" w:themeColor="text1"/>
          <w:sz w:val="24"/>
          <w:szCs w:val="24"/>
        </w:rPr>
        <w:t xml:space="preserve">and will never </w:t>
      </w:r>
      <w:r w:rsidR="009120B7" w:rsidRPr="00966722">
        <w:rPr>
          <w:rFonts w:ascii="Arial Narrow" w:hAnsi="Arial Narrow"/>
          <w:color w:val="000000" w:themeColor="text1"/>
          <w:sz w:val="24"/>
          <w:szCs w:val="24"/>
        </w:rPr>
        <w:t>sell your information to anyone else</w:t>
      </w:r>
      <w:r w:rsidR="009120B7" w:rsidRPr="00966722">
        <w:rPr>
          <w:rFonts w:ascii="Arial Narrow" w:hAnsi="Arial Narrow"/>
          <w:color w:val="002060"/>
          <w:sz w:val="24"/>
          <w:szCs w:val="24"/>
        </w:rPr>
        <w:t>.</w:t>
      </w:r>
    </w:p>
    <w:p w14:paraId="64F792C7" w14:textId="77777777" w:rsidR="00A60000" w:rsidRDefault="007137E5" w:rsidP="007137E5">
      <w:pPr>
        <w:ind w:left="567" w:hanging="425"/>
        <w:rPr>
          <w:rFonts w:ascii="Arial Narrow" w:hAnsi="Arial Narrow"/>
          <w:color w:val="000000" w:themeColor="text1"/>
          <w:sz w:val="24"/>
          <w:szCs w:val="24"/>
        </w:rPr>
      </w:pP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We do not share your information with</w:t>
      </w:r>
      <w:r w:rsidR="00A60000" w:rsidRPr="00966722">
        <w:rPr>
          <w:rFonts w:ascii="Arial Narrow" w:hAnsi="Arial Narrow"/>
          <w:color w:val="000000" w:themeColor="text1"/>
          <w:sz w:val="24"/>
          <w:szCs w:val="24"/>
        </w:rPr>
        <w:t xml:space="preserve"> anyone else other than your employer and we will </w:t>
      </w:r>
      <w:r w:rsidR="00214677" w:rsidRPr="00966722">
        <w:rPr>
          <w:rFonts w:ascii="Arial Narrow" w:hAnsi="Arial Narrow"/>
          <w:color w:val="000000" w:themeColor="text1"/>
          <w:sz w:val="24"/>
          <w:szCs w:val="24"/>
        </w:rPr>
        <w:t xml:space="preserve">always </w:t>
      </w:r>
      <w:r w:rsidR="00214677">
        <w:rPr>
          <w:rFonts w:ascii="Arial Narrow" w:hAnsi="Arial Narrow"/>
          <w:color w:val="000000" w:themeColor="text1"/>
          <w:sz w:val="24"/>
          <w:szCs w:val="24"/>
        </w:rPr>
        <w:t>obtain</w:t>
      </w:r>
      <w:r w:rsidR="00A60000" w:rsidRPr="00966722">
        <w:rPr>
          <w:rFonts w:ascii="Arial Narrow" w:hAnsi="Arial Narrow"/>
          <w:color w:val="000000" w:themeColor="text1"/>
          <w:sz w:val="24"/>
          <w:szCs w:val="24"/>
        </w:rPr>
        <w:t xml:space="preserve"> your consent before we provide information. </w:t>
      </w:r>
    </w:p>
    <w:p w14:paraId="08C6C9C4" w14:textId="77777777" w:rsidR="00E0480D" w:rsidRPr="00E0480D" w:rsidRDefault="00E0480D" w:rsidP="007137E5">
      <w:pPr>
        <w:ind w:left="567" w:hanging="425"/>
        <w:rPr>
          <w:rFonts w:ascii="Arial Narrow" w:hAnsi="Arial Narrow"/>
          <w:sz w:val="24"/>
          <w:szCs w:val="24"/>
        </w:rPr>
      </w:pPr>
      <w:r>
        <w:rPr>
          <w:rFonts w:ascii="Arial Narrow" w:hAnsi="Arial Narrow"/>
          <w:color w:val="FF0000"/>
          <w:sz w:val="32"/>
          <w:szCs w:val="32"/>
        </w:rPr>
        <w:t xml:space="preserve">X    </w:t>
      </w:r>
      <w:r w:rsidRPr="00E0480D">
        <w:rPr>
          <w:rFonts w:ascii="Arial Narrow" w:hAnsi="Arial Narrow"/>
          <w:sz w:val="24"/>
          <w:szCs w:val="24"/>
        </w:rPr>
        <w:t>We will not use your information to sell you anything</w:t>
      </w:r>
      <w:r w:rsidR="00A65C8B">
        <w:rPr>
          <w:rFonts w:ascii="Arial Narrow" w:hAnsi="Arial Narrow"/>
          <w:sz w:val="24"/>
          <w:szCs w:val="24"/>
        </w:rPr>
        <w:t xml:space="preserve"> or promote any services that are not related to the provision of occupational health or healthcare services</w:t>
      </w:r>
      <w:r w:rsidR="0070158D">
        <w:rPr>
          <w:rFonts w:ascii="Arial Narrow" w:hAnsi="Arial Narrow"/>
          <w:sz w:val="24"/>
          <w:szCs w:val="24"/>
        </w:rPr>
        <w:t xml:space="preserve"> or EAP services</w:t>
      </w:r>
      <w:r w:rsidR="00A65C8B">
        <w:rPr>
          <w:rFonts w:ascii="Arial Narrow" w:hAnsi="Arial Narrow"/>
          <w:sz w:val="24"/>
          <w:szCs w:val="24"/>
        </w:rPr>
        <w:t>.</w:t>
      </w:r>
    </w:p>
    <w:p w14:paraId="4D372624" w14:textId="77777777" w:rsidR="00196DE6" w:rsidRPr="00966722"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Most of the information we hold is electronic in some limited cases we do still hold paper records. Our computer servers are located in England and your information is not stored or held outside the UK. We have a Data Centre that converts paper records to </w:t>
      </w:r>
      <w:r w:rsidR="007137E5" w:rsidRPr="00966722">
        <w:rPr>
          <w:rFonts w:ascii="Arial Narrow" w:hAnsi="Arial Narrow"/>
          <w:color w:val="000000" w:themeColor="text1"/>
          <w:sz w:val="24"/>
          <w:szCs w:val="24"/>
        </w:rPr>
        <w:t>electronic</w:t>
      </w:r>
      <w:r w:rsidRPr="00966722">
        <w:rPr>
          <w:rFonts w:ascii="Arial Narrow" w:hAnsi="Arial Narrow"/>
          <w:color w:val="000000" w:themeColor="text1"/>
          <w:sz w:val="24"/>
          <w:szCs w:val="24"/>
        </w:rPr>
        <w:t xml:space="preserve"> records then destroys old unwanted paper rec</w:t>
      </w:r>
      <w:r w:rsidR="00BE30EB">
        <w:rPr>
          <w:rFonts w:ascii="Arial Narrow" w:hAnsi="Arial Narrow"/>
          <w:color w:val="000000" w:themeColor="text1"/>
          <w:sz w:val="24"/>
          <w:szCs w:val="24"/>
        </w:rPr>
        <w:t>ords this is located in England</w:t>
      </w:r>
      <w:r w:rsidRPr="00966722">
        <w:rPr>
          <w:rFonts w:ascii="Arial Narrow" w:hAnsi="Arial Narrow"/>
          <w:color w:val="000000" w:themeColor="text1"/>
          <w:sz w:val="24"/>
          <w:szCs w:val="24"/>
        </w:rPr>
        <w:t>.</w:t>
      </w:r>
    </w:p>
    <w:p w14:paraId="57BF06EC" w14:textId="77777777" w:rsidR="00A60000"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When your employer be</w:t>
      </w:r>
      <w:r w:rsidR="00E0480D">
        <w:rPr>
          <w:rFonts w:ascii="Arial Narrow" w:hAnsi="Arial Narrow"/>
          <w:color w:val="000000" w:themeColor="text1"/>
          <w:sz w:val="24"/>
          <w:szCs w:val="24"/>
        </w:rPr>
        <w:t>comes a client of PAM Group the</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historical</w:t>
      </w:r>
      <w:r w:rsidRPr="00966722">
        <w:rPr>
          <w:rFonts w:ascii="Arial Narrow" w:hAnsi="Arial Narrow"/>
          <w:color w:val="000000" w:themeColor="text1"/>
          <w:sz w:val="24"/>
          <w:szCs w:val="24"/>
        </w:rPr>
        <w:t xml:space="preserve"> occupational health </w:t>
      </w:r>
      <w:r w:rsidR="007137E5"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held by the previous occupational health provider are transferred to PAM Group. You will have been consulte</w:t>
      </w:r>
      <w:r w:rsidR="006B3E72">
        <w:rPr>
          <w:rFonts w:ascii="Arial Narrow" w:hAnsi="Arial Narrow"/>
          <w:color w:val="000000" w:themeColor="text1"/>
          <w:sz w:val="24"/>
          <w:szCs w:val="24"/>
        </w:rPr>
        <w:t xml:space="preserve">d on this transfer. </w:t>
      </w:r>
      <w:r w:rsidR="007137E5" w:rsidRPr="00966722">
        <w:rPr>
          <w:rFonts w:ascii="Arial Narrow" w:hAnsi="Arial Narrow"/>
          <w:color w:val="000000" w:themeColor="text1"/>
          <w:sz w:val="24"/>
          <w:szCs w:val="24"/>
        </w:rPr>
        <w:t>During the time that PAM Group provides your occupational health service we will create and add our records to your occupational health file. If your employer leaves PAM Group your occupational health file will be transferred to your new occupational health provider and you should be consulted on that change at that time.</w:t>
      </w:r>
      <w:r w:rsidR="00E0480D">
        <w:rPr>
          <w:rFonts w:ascii="Arial Narrow" w:hAnsi="Arial Narrow"/>
          <w:color w:val="000000" w:themeColor="text1"/>
          <w:sz w:val="24"/>
          <w:szCs w:val="24"/>
        </w:rPr>
        <w:t xml:space="preserve"> PAM Group will not retain a copy of your records after your employer leaves us.</w:t>
      </w:r>
    </w:p>
    <w:p w14:paraId="56796F63" w14:textId="77777777" w:rsidR="00DD3CD1" w:rsidRDefault="006019C7" w:rsidP="00434599">
      <w:pPr>
        <w:rPr>
          <w:rFonts w:ascii="Arial Narrow" w:hAnsi="Arial Narrow"/>
          <w:b/>
          <w:color w:val="002060"/>
          <w:sz w:val="24"/>
          <w:szCs w:val="24"/>
        </w:rPr>
      </w:pPr>
      <w:r w:rsidRPr="006340A9">
        <w:rPr>
          <w:rFonts w:ascii="Arial Narrow" w:hAnsi="Arial Narrow"/>
          <w:b/>
          <w:color w:val="002060"/>
          <w:sz w:val="24"/>
          <w:szCs w:val="24"/>
        </w:rPr>
        <w:t>Medical Reports</w:t>
      </w:r>
    </w:p>
    <w:p w14:paraId="0BB31923" w14:textId="77777777" w:rsidR="006019C7" w:rsidRPr="00DD3CD1" w:rsidRDefault="006019C7" w:rsidP="00434599">
      <w:pPr>
        <w:rPr>
          <w:rFonts w:ascii="Arial Narrow" w:hAnsi="Arial Narrow"/>
          <w:b/>
          <w:color w:val="002060"/>
          <w:sz w:val="24"/>
          <w:szCs w:val="24"/>
        </w:rPr>
      </w:pPr>
      <w:r>
        <w:rPr>
          <w:rFonts w:ascii="Arial Narrow" w:hAnsi="Arial Narrow"/>
          <w:color w:val="000000" w:themeColor="text1"/>
          <w:sz w:val="24"/>
          <w:szCs w:val="24"/>
        </w:rPr>
        <w:t xml:space="preserve">PAM clinicians may require medical reports from your healthcare professionals e.g. GP or </w:t>
      </w:r>
      <w:r w:rsidR="006340A9">
        <w:rPr>
          <w:rFonts w:ascii="Arial Narrow" w:hAnsi="Arial Narrow"/>
          <w:color w:val="000000" w:themeColor="text1"/>
          <w:sz w:val="24"/>
          <w:szCs w:val="24"/>
        </w:rPr>
        <w:t xml:space="preserve">specialist </w:t>
      </w:r>
      <w:r>
        <w:rPr>
          <w:rFonts w:ascii="Arial Narrow" w:hAnsi="Arial Narrow"/>
          <w:color w:val="000000" w:themeColor="text1"/>
          <w:sz w:val="24"/>
          <w:szCs w:val="24"/>
        </w:rPr>
        <w:t>Consultant; if required PAM will alwa</w:t>
      </w:r>
      <w:r w:rsidR="006340A9">
        <w:rPr>
          <w:rFonts w:ascii="Arial Narrow" w:hAnsi="Arial Narrow"/>
          <w:color w:val="000000" w:themeColor="text1"/>
          <w:sz w:val="24"/>
          <w:szCs w:val="24"/>
        </w:rPr>
        <w:t xml:space="preserve">ys obtain your written consent </w:t>
      </w:r>
      <w:r>
        <w:rPr>
          <w:rFonts w:ascii="Arial Narrow" w:hAnsi="Arial Narrow"/>
          <w:color w:val="000000" w:themeColor="text1"/>
          <w:sz w:val="24"/>
          <w:szCs w:val="24"/>
        </w:rPr>
        <w:t>before obtaining the report. Before you give your conse</w:t>
      </w:r>
      <w:r w:rsidR="006340A9">
        <w:rPr>
          <w:rFonts w:ascii="Arial Narrow" w:hAnsi="Arial Narrow"/>
          <w:color w:val="000000" w:themeColor="text1"/>
          <w:sz w:val="24"/>
          <w:szCs w:val="24"/>
        </w:rPr>
        <w:t>nt to allow PAM to obtain any report</w:t>
      </w:r>
      <w:r>
        <w:rPr>
          <w:rFonts w:ascii="Arial Narrow" w:hAnsi="Arial Narrow"/>
          <w:color w:val="000000" w:themeColor="text1"/>
          <w:sz w:val="24"/>
          <w:szCs w:val="24"/>
        </w:rPr>
        <w:t xml:space="preserve"> you will be advised of</w:t>
      </w:r>
    </w:p>
    <w:p w14:paraId="70D803F7"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w:t>
      </w:r>
      <w:r w:rsidRPr="006019C7">
        <w:rPr>
          <w:rFonts w:ascii="Arial Narrow" w:hAnsi="Arial Narrow"/>
          <w:color w:val="000000" w:themeColor="text1"/>
          <w:sz w:val="24"/>
          <w:szCs w:val="24"/>
        </w:rPr>
        <w:t>he reason why the report is needed.</w:t>
      </w:r>
    </w:p>
    <w:p w14:paraId="2A1D1A09"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 xml:space="preserve">Your </w:t>
      </w:r>
      <w:r w:rsidR="006340A9">
        <w:rPr>
          <w:rFonts w:ascii="Arial Narrow" w:hAnsi="Arial Narrow"/>
          <w:color w:val="000000" w:themeColor="text1"/>
          <w:sz w:val="24"/>
          <w:szCs w:val="24"/>
        </w:rPr>
        <w:t>rights</w:t>
      </w:r>
      <w:r>
        <w:rPr>
          <w:rFonts w:ascii="Arial Narrow" w:hAnsi="Arial Narrow"/>
          <w:color w:val="000000" w:themeColor="text1"/>
          <w:sz w:val="24"/>
          <w:szCs w:val="24"/>
        </w:rPr>
        <w:t xml:space="preserve"> under the Access to Medical Reports Act (1988)</w:t>
      </w:r>
    </w:p>
    <w:p w14:paraId="397C9620"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Your right to see a copy of the report being sent to PAM if you wish</w:t>
      </w:r>
    </w:p>
    <w:p w14:paraId="7B980EB5"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That PAM will send a report to your employer based on the medical report sent to us. It will not be the actual report that your healthcare provider sends to us.</w:t>
      </w:r>
    </w:p>
    <w:p w14:paraId="137921BB"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How you can see the report that PAM sends to your employer.</w:t>
      </w:r>
    </w:p>
    <w:p w14:paraId="290FACAC" w14:textId="77777777" w:rsidR="006019C7" w:rsidRPr="006019C7" w:rsidRDefault="006019C7" w:rsidP="006019C7">
      <w:pPr>
        <w:rPr>
          <w:rFonts w:ascii="Arial Narrow" w:hAnsi="Arial Narrow"/>
          <w:color w:val="000000" w:themeColor="text1"/>
          <w:sz w:val="24"/>
          <w:szCs w:val="24"/>
        </w:rPr>
      </w:pPr>
      <w:r>
        <w:rPr>
          <w:rFonts w:ascii="Arial Narrow" w:hAnsi="Arial Narrow"/>
          <w:color w:val="000000" w:themeColor="text1"/>
          <w:sz w:val="24"/>
          <w:szCs w:val="24"/>
        </w:rPr>
        <w:t xml:space="preserve">Where PAM sends a report to your employer if the report is being written by an Occupational Health Physician (Doctor) </w:t>
      </w:r>
      <w:r w:rsidR="006340A9">
        <w:rPr>
          <w:rFonts w:ascii="Arial Narrow" w:hAnsi="Arial Narrow"/>
          <w:color w:val="000000" w:themeColor="text1"/>
          <w:sz w:val="24"/>
          <w:szCs w:val="24"/>
        </w:rPr>
        <w:t>you will have the opportunity to see the report before it is sent to your employer. Reports are onl</w:t>
      </w:r>
      <w:r>
        <w:rPr>
          <w:rFonts w:ascii="Arial Narrow" w:hAnsi="Arial Narrow"/>
          <w:color w:val="000000" w:themeColor="text1"/>
          <w:sz w:val="24"/>
          <w:szCs w:val="24"/>
        </w:rPr>
        <w:t xml:space="preserve">y sent to employees via our secure email procedures. If the report being sent to your employer is written by an </w:t>
      </w:r>
      <w:r w:rsidR="006340A9">
        <w:rPr>
          <w:rFonts w:ascii="Arial Narrow" w:hAnsi="Arial Narrow"/>
          <w:color w:val="000000" w:themeColor="text1"/>
          <w:sz w:val="24"/>
          <w:szCs w:val="24"/>
        </w:rPr>
        <w:t>Occupational</w:t>
      </w:r>
      <w:r>
        <w:rPr>
          <w:rFonts w:ascii="Arial Narrow" w:hAnsi="Arial Narrow"/>
          <w:color w:val="000000" w:themeColor="text1"/>
          <w:sz w:val="24"/>
          <w:szCs w:val="24"/>
        </w:rPr>
        <w:t xml:space="preserve"> Health Advisor</w:t>
      </w:r>
      <w:r w:rsidR="006340A9">
        <w:rPr>
          <w:rFonts w:ascii="Arial Narrow" w:hAnsi="Arial Narrow"/>
          <w:color w:val="000000" w:themeColor="text1"/>
          <w:sz w:val="24"/>
          <w:szCs w:val="24"/>
        </w:rPr>
        <w:t xml:space="preserve"> (Nurse)</w:t>
      </w:r>
      <w:r>
        <w:rPr>
          <w:rFonts w:ascii="Arial Narrow" w:hAnsi="Arial Narrow"/>
          <w:color w:val="000000" w:themeColor="text1"/>
          <w:sz w:val="24"/>
          <w:szCs w:val="24"/>
        </w:rPr>
        <w:t xml:space="preserve"> you can obtain a copy of the report from </w:t>
      </w:r>
      <w:r w:rsidR="006340A9">
        <w:rPr>
          <w:rFonts w:ascii="Arial Narrow" w:hAnsi="Arial Narrow"/>
          <w:color w:val="000000" w:themeColor="text1"/>
          <w:sz w:val="24"/>
          <w:szCs w:val="24"/>
        </w:rPr>
        <w:t>your manager.</w:t>
      </w:r>
    </w:p>
    <w:p w14:paraId="595FFCA1" w14:textId="77777777" w:rsidR="00434599" w:rsidRPr="00E0480D" w:rsidRDefault="007137E5" w:rsidP="00434599">
      <w:pPr>
        <w:rPr>
          <w:rFonts w:ascii="Arial Narrow" w:hAnsi="Arial Narrow"/>
          <w:b/>
          <w:color w:val="002060"/>
          <w:sz w:val="24"/>
          <w:szCs w:val="24"/>
        </w:rPr>
      </w:pPr>
      <w:r w:rsidRPr="00E0480D">
        <w:rPr>
          <w:rFonts w:ascii="Arial Narrow" w:hAnsi="Arial Narrow"/>
          <w:b/>
          <w:color w:val="002060"/>
          <w:sz w:val="24"/>
          <w:szCs w:val="24"/>
        </w:rPr>
        <w:t>Data Retention</w:t>
      </w:r>
    </w:p>
    <w:p w14:paraId="526B8487" w14:textId="77777777" w:rsidR="007137E5" w:rsidRPr="00966722" w:rsidRDefault="007137E5" w:rsidP="00434599">
      <w:pPr>
        <w:rPr>
          <w:rFonts w:ascii="Arial Narrow" w:hAnsi="Arial Narrow"/>
          <w:color w:val="000000" w:themeColor="text1"/>
          <w:sz w:val="24"/>
          <w:szCs w:val="24"/>
        </w:rPr>
      </w:pPr>
      <w:r w:rsidRPr="00966722">
        <w:rPr>
          <w:rFonts w:ascii="Arial Narrow" w:hAnsi="Arial Narrow"/>
          <w:color w:val="000000" w:themeColor="text1"/>
          <w:sz w:val="24"/>
          <w:szCs w:val="24"/>
        </w:rPr>
        <w:t>Unless we have copied your occupational health records we will not destroy any original documents. We hold your occupational health records on behalf of your employer and will store information in line with their data retention policy.</w:t>
      </w:r>
      <w:r w:rsidR="0015708C" w:rsidRPr="00966722">
        <w:rPr>
          <w:rFonts w:ascii="Arial Narrow" w:hAnsi="Arial Narrow"/>
          <w:color w:val="000000" w:themeColor="text1"/>
          <w:sz w:val="24"/>
          <w:szCs w:val="24"/>
        </w:rPr>
        <w:t xml:space="preserve"> </w:t>
      </w:r>
      <w:r w:rsidR="00BE30EB">
        <w:rPr>
          <w:rFonts w:ascii="Arial Narrow" w:hAnsi="Arial Narrow"/>
          <w:color w:val="000000" w:themeColor="text1"/>
          <w:sz w:val="24"/>
          <w:szCs w:val="24"/>
        </w:rPr>
        <w:t xml:space="preserve">You may wish to contact your employer to confirm their actual data retention policy. </w:t>
      </w:r>
      <w:r w:rsidR="0015708C" w:rsidRPr="00966722">
        <w:rPr>
          <w:rFonts w:ascii="Arial Narrow" w:hAnsi="Arial Narrow"/>
          <w:color w:val="000000" w:themeColor="text1"/>
          <w:sz w:val="24"/>
          <w:szCs w:val="24"/>
        </w:rPr>
        <w:t>Your occupational health records will be kept whilst you are employed by your employer. After you leave their employment there are certain legal time scales that your employer needs to retain your records for:</w:t>
      </w:r>
      <w:r w:rsidR="00BE30EB">
        <w:rPr>
          <w:rFonts w:ascii="Arial Narrow" w:hAnsi="Arial Narrow"/>
          <w:color w:val="000000" w:themeColor="text1"/>
          <w:sz w:val="24"/>
          <w:szCs w:val="24"/>
        </w:rPr>
        <w:t xml:space="preserve"> In all other cases PAM Group Data Retention Policy is:</w:t>
      </w:r>
    </w:p>
    <w:tbl>
      <w:tblPr>
        <w:tblStyle w:val="TableGrid"/>
        <w:tblW w:w="0" w:type="auto"/>
        <w:tblInd w:w="279" w:type="dxa"/>
        <w:tblLook w:val="04A0" w:firstRow="1" w:lastRow="0" w:firstColumn="1" w:lastColumn="0" w:noHBand="0" w:noVBand="1"/>
      </w:tblPr>
      <w:tblGrid>
        <w:gridCol w:w="5386"/>
        <w:gridCol w:w="2127"/>
      </w:tblGrid>
      <w:tr w:rsidR="0015708C" w:rsidRPr="00966722" w14:paraId="4B4CF660" w14:textId="77777777" w:rsidTr="004D7E88">
        <w:tc>
          <w:tcPr>
            <w:tcW w:w="5386" w:type="dxa"/>
            <w:shd w:val="clear" w:color="auto" w:fill="000000" w:themeFill="text1"/>
          </w:tcPr>
          <w:p w14:paraId="01C8194C" w14:textId="77777777" w:rsidR="0015708C" w:rsidRPr="00966722" w:rsidRDefault="0015708C" w:rsidP="00434599">
            <w:pPr>
              <w:rPr>
                <w:rFonts w:ascii="Arial Narrow" w:hAnsi="Arial Narrow"/>
                <w:b/>
                <w:color w:val="FFFFFF" w:themeColor="background1"/>
                <w:sz w:val="24"/>
                <w:szCs w:val="24"/>
              </w:rPr>
            </w:pPr>
            <w:r w:rsidRPr="00966722">
              <w:rPr>
                <w:rFonts w:ascii="Arial Narrow" w:hAnsi="Arial Narrow"/>
                <w:b/>
                <w:color w:val="FFFFFF" w:themeColor="background1"/>
                <w:sz w:val="24"/>
                <w:szCs w:val="24"/>
              </w:rPr>
              <w:t>Reason to retain records</w:t>
            </w:r>
          </w:p>
        </w:tc>
        <w:tc>
          <w:tcPr>
            <w:tcW w:w="2127" w:type="dxa"/>
            <w:shd w:val="clear" w:color="auto" w:fill="000000" w:themeFill="text1"/>
          </w:tcPr>
          <w:p w14:paraId="747F1B73" w14:textId="77777777" w:rsidR="0015708C" w:rsidRPr="00966722" w:rsidRDefault="0015708C" w:rsidP="00E0480D">
            <w:pPr>
              <w:jc w:val="right"/>
              <w:rPr>
                <w:rFonts w:ascii="Arial Narrow" w:hAnsi="Arial Narrow"/>
                <w:b/>
                <w:color w:val="FFFFFF" w:themeColor="background1"/>
                <w:sz w:val="24"/>
                <w:szCs w:val="24"/>
              </w:rPr>
            </w:pPr>
            <w:r w:rsidRPr="00966722">
              <w:rPr>
                <w:rFonts w:ascii="Arial Narrow" w:hAnsi="Arial Narrow"/>
                <w:b/>
                <w:color w:val="FFFFFF" w:themeColor="background1"/>
                <w:sz w:val="24"/>
                <w:szCs w:val="24"/>
              </w:rPr>
              <w:t>Time Period</w:t>
            </w:r>
          </w:p>
        </w:tc>
      </w:tr>
      <w:tr w:rsidR="0070158D" w:rsidRPr="00966722" w14:paraId="71E0C910" w14:textId="77777777" w:rsidTr="004D7E88">
        <w:tc>
          <w:tcPr>
            <w:tcW w:w="5386" w:type="dxa"/>
          </w:tcPr>
          <w:p w14:paraId="6294AB7F" w14:textId="77777777" w:rsidR="0070158D" w:rsidRPr="00966722" w:rsidRDefault="0070158D" w:rsidP="00434599">
            <w:pPr>
              <w:rPr>
                <w:rFonts w:ascii="Arial Narrow" w:hAnsi="Arial Narrow"/>
                <w:color w:val="000000" w:themeColor="text1"/>
                <w:sz w:val="24"/>
                <w:szCs w:val="24"/>
              </w:rPr>
            </w:pPr>
            <w:r>
              <w:rPr>
                <w:rFonts w:ascii="Arial Narrow" w:hAnsi="Arial Narrow"/>
                <w:color w:val="000000" w:themeColor="text1"/>
                <w:sz w:val="24"/>
                <w:szCs w:val="24"/>
              </w:rPr>
              <w:t>Telephone voice recordings</w:t>
            </w:r>
          </w:p>
        </w:tc>
        <w:tc>
          <w:tcPr>
            <w:tcW w:w="2127" w:type="dxa"/>
          </w:tcPr>
          <w:p w14:paraId="7C84132E" w14:textId="77777777" w:rsidR="0070158D" w:rsidRPr="00966722" w:rsidRDefault="0070158D" w:rsidP="00E0480D">
            <w:pPr>
              <w:jc w:val="right"/>
              <w:rPr>
                <w:rFonts w:ascii="Arial Narrow" w:hAnsi="Arial Narrow"/>
                <w:color w:val="000000" w:themeColor="text1"/>
                <w:sz w:val="24"/>
                <w:szCs w:val="24"/>
              </w:rPr>
            </w:pPr>
            <w:r>
              <w:rPr>
                <w:rFonts w:ascii="Arial Narrow" w:hAnsi="Arial Narrow"/>
                <w:color w:val="000000" w:themeColor="text1"/>
                <w:sz w:val="24"/>
                <w:szCs w:val="24"/>
              </w:rPr>
              <w:t>31 Days</w:t>
            </w:r>
          </w:p>
        </w:tc>
      </w:tr>
      <w:tr w:rsidR="0015708C" w:rsidRPr="00966722" w14:paraId="29B3693A" w14:textId="77777777" w:rsidTr="004D7E88">
        <w:tc>
          <w:tcPr>
            <w:tcW w:w="5386" w:type="dxa"/>
          </w:tcPr>
          <w:p w14:paraId="578E66AB"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Employee Liability Claims</w:t>
            </w:r>
          </w:p>
        </w:tc>
        <w:tc>
          <w:tcPr>
            <w:tcW w:w="2127" w:type="dxa"/>
          </w:tcPr>
          <w:p w14:paraId="0D0591B4"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3 Years</w:t>
            </w:r>
          </w:p>
        </w:tc>
      </w:tr>
      <w:tr w:rsidR="0015708C" w:rsidRPr="00966722" w14:paraId="62F9A680" w14:textId="77777777" w:rsidTr="004D7E88">
        <w:tc>
          <w:tcPr>
            <w:tcW w:w="5386" w:type="dxa"/>
          </w:tcPr>
          <w:p w14:paraId="62D8B0CF"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Limitation Act Claims</w:t>
            </w:r>
          </w:p>
        </w:tc>
        <w:tc>
          <w:tcPr>
            <w:tcW w:w="2127" w:type="dxa"/>
          </w:tcPr>
          <w:p w14:paraId="2E03CDC4"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6 years</w:t>
            </w:r>
          </w:p>
        </w:tc>
      </w:tr>
      <w:tr w:rsidR="0015708C" w:rsidRPr="00966722" w14:paraId="1F4F0E97" w14:textId="77777777" w:rsidTr="004D7E88">
        <w:trPr>
          <w:trHeight w:val="70"/>
        </w:trPr>
        <w:tc>
          <w:tcPr>
            <w:tcW w:w="5386" w:type="dxa"/>
          </w:tcPr>
          <w:p w14:paraId="1E757596"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Industrial Disease Records</w:t>
            </w:r>
          </w:p>
        </w:tc>
        <w:tc>
          <w:tcPr>
            <w:tcW w:w="2127" w:type="dxa"/>
          </w:tcPr>
          <w:p w14:paraId="1B2CC35A"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40 years</w:t>
            </w:r>
          </w:p>
        </w:tc>
      </w:tr>
      <w:tr w:rsidR="001823BF" w:rsidRPr="00966722" w14:paraId="7019C388" w14:textId="77777777" w:rsidTr="004D7E88">
        <w:tc>
          <w:tcPr>
            <w:tcW w:w="5386" w:type="dxa"/>
          </w:tcPr>
          <w:p w14:paraId="36EF87DB" w14:textId="77777777" w:rsidR="001823BF" w:rsidRPr="00966722" w:rsidRDefault="001823BF" w:rsidP="002D6D90">
            <w:pPr>
              <w:rPr>
                <w:rFonts w:ascii="Arial Narrow" w:hAnsi="Arial Narrow"/>
                <w:color w:val="000000" w:themeColor="text1"/>
                <w:sz w:val="24"/>
                <w:szCs w:val="24"/>
              </w:rPr>
            </w:pPr>
            <w:r>
              <w:rPr>
                <w:rFonts w:ascii="Arial Narrow" w:hAnsi="Arial Narrow"/>
                <w:color w:val="000000" w:themeColor="text1"/>
                <w:sz w:val="24"/>
                <w:szCs w:val="24"/>
              </w:rPr>
              <w:t xml:space="preserve">Rail Workers Sentinel Medicals </w:t>
            </w:r>
            <w:r w:rsidR="00214677">
              <w:rPr>
                <w:rFonts w:ascii="Arial Narrow" w:hAnsi="Arial Narrow"/>
                <w:color w:val="000000" w:themeColor="text1"/>
                <w:sz w:val="24"/>
                <w:szCs w:val="24"/>
              </w:rPr>
              <w:t>&amp; drug and alcohol testing</w:t>
            </w:r>
          </w:p>
        </w:tc>
        <w:tc>
          <w:tcPr>
            <w:tcW w:w="2127" w:type="dxa"/>
          </w:tcPr>
          <w:p w14:paraId="1E3B9D99" w14:textId="77777777" w:rsidR="001823BF" w:rsidRPr="00966722" w:rsidRDefault="001823BF" w:rsidP="002D6D90">
            <w:pPr>
              <w:jc w:val="right"/>
              <w:rPr>
                <w:rFonts w:ascii="Arial Narrow" w:hAnsi="Arial Narrow"/>
                <w:color w:val="000000" w:themeColor="text1"/>
                <w:sz w:val="24"/>
                <w:szCs w:val="24"/>
              </w:rPr>
            </w:pPr>
            <w:r>
              <w:rPr>
                <w:rFonts w:ascii="Arial Narrow" w:hAnsi="Arial Narrow"/>
                <w:color w:val="000000" w:themeColor="text1"/>
                <w:sz w:val="24"/>
                <w:szCs w:val="24"/>
              </w:rPr>
              <w:t xml:space="preserve">10 years </w:t>
            </w:r>
          </w:p>
        </w:tc>
      </w:tr>
    </w:tbl>
    <w:p w14:paraId="276F2727" w14:textId="77777777" w:rsidR="0015708C" w:rsidRPr="00966722" w:rsidRDefault="0015708C" w:rsidP="00434599">
      <w:pPr>
        <w:rPr>
          <w:rFonts w:ascii="Arial Narrow" w:hAnsi="Arial Narrow"/>
          <w:color w:val="002060"/>
          <w:sz w:val="24"/>
          <w:szCs w:val="24"/>
        </w:rPr>
      </w:pPr>
    </w:p>
    <w:p w14:paraId="6E3DC8A0" w14:textId="77777777" w:rsidR="007137E5" w:rsidRPr="00966722" w:rsidRDefault="007137E5" w:rsidP="00434599">
      <w:pPr>
        <w:rPr>
          <w:rFonts w:ascii="Arial Narrow" w:hAnsi="Arial Narrow"/>
          <w:sz w:val="24"/>
          <w:szCs w:val="24"/>
        </w:rPr>
      </w:pPr>
      <w:r w:rsidRPr="00966722">
        <w:rPr>
          <w:rFonts w:ascii="Arial Narrow" w:hAnsi="Arial Narrow"/>
          <w:sz w:val="24"/>
          <w:szCs w:val="24"/>
        </w:rPr>
        <w:t>For private clients where we create your medical records we will store the information as long as we provide your treatment and for a further period of 5 years after the last treatment.</w:t>
      </w:r>
    </w:p>
    <w:p w14:paraId="53468A93" w14:textId="77777777" w:rsidR="007137E5" w:rsidRPr="00E0480D" w:rsidRDefault="00511C90" w:rsidP="00434599">
      <w:pPr>
        <w:rPr>
          <w:rFonts w:ascii="Arial Narrow" w:hAnsi="Arial Narrow"/>
          <w:b/>
          <w:color w:val="002060"/>
          <w:sz w:val="24"/>
          <w:szCs w:val="24"/>
        </w:rPr>
      </w:pPr>
      <w:r>
        <w:rPr>
          <w:rFonts w:ascii="Arial Narrow" w:hAnsi="Arial Narrow"/>
          <w:b/>
          <w:color w:val="002060"/>
          <w:sz w:val="24"/>
          <w:szCs w:val="24"/>
        </w:rPr>
        <w:t>Legal Information</w:t>
      </w:r>
    </w:p>
    <w:p w14:paraId="543F0B55" w14:textId="77777777" w:rsidR="0015708C" w:rsidRPr="00966722" w:rsidRDefault="0015708C" w:rsidP="00434599">
      <w:pPr>
        <w:rPr>
          <w:rFonts w:ascii="Arial Narrow" w:hAnsi="Arial Narrow"/>
          <w:sz w:val="24"/>
          <w:szCs w:val="24"/>
        </w:rPr>
      </w:pPr>
      <w:r w:rsidRPr="00966722">
        <w:rPr>
          <w:rFonts w:ascii="Arial Narrow" w:hAnsi="Arial Narrow"/>
          <w:sz w:val="24"/>
          <w:szCs w:val="24"/>
        </w:rPr>
        <w:t xml:space="preserve">The </w:t>
      </w:r>
      <w:r w:rsidR="00BE30EB">
        <w:rPr>
          <w:rFonts w:ascii="Arial Narrow" w:hAnsi="Arial Narrow"/>
          <w:sz w:val="24"/>
          <w:szCs w:val="24"/>
        </w:rPr>
        <w:t xml:space="preserve">UK Data Protection Regulations are </w:t>
      </w:r>
      <w:r w:rsidRPr="00966722">
        <w:rPr>
          <w:rFonts w:ascii="Arial Narrow" w:hAnsi="Arial Narrow"/>
          <w:sz w:val="24"/>
          <w:szCs w:val="24"/>
        </w:rPr>
        <w:t xml:space="preserve">specific about the treatment of </w:t>
      </w:r>
      <w:r w:rsidR="00A65C8B">
        <w:rPr>
          <w:rFonts w:ascii="Arial Narrow" w:hAnsi="Arial Narrow"/>
          <w:sz w:val="24"/>
          <w:szCs w:val="24"/>
        </w:rPr>
        <w:t xml:space="preserve">personal and </w:t>
      </w:r>
      <w:r w:rsidR="00BE30EB">
        <w:rPr>
          <w:rFonts w:ascii="Arial Narrow" w:hAnsi="Arial Narrow"/>
          <w:sz w:val="24"/>
          <w:szCs w:val="24"/>
        </w:rPr>
        <w:t>special</w:t>
      </w:r>
      <w:r w:rsidRPr="00966722">
        <w:rPr>
          <w:rFonts w:ascii="Arial Narrow" w:hAnsi="Arial Narrow"/>
          <w:sz w:val="24"/>
          <w:szCs w:val="24"/>
        </w:rPr>
        <w:t xml:space="preserve"> data, you have the right to receive a copy of your records by making a Subject Access Request in writi</w:t>
      </w:r>
      <w:r w:rsidR="00BE30EB">
        <w:rPr>
          <w:rFonts w:ascii="Arial Narrow" w:hAnsi="Arial Narrow"/>
          <w:sz w:val="24"/>
          <w:szCs w:val="24"/>
        </w:rPr>
        <w:t>ng.</w:t>
      </w:r>
      <w:r w:rsidR="00B43B45">
        <w:rPr>
          <w:rFonts w:ascii="Arial Narrow" w:hAnsi="Arial Narrow"/>
          <w:sz w:val="24"/>
          <w:szCs w:val="24"/>
        </w:rPr>
        <w:t xml:space="preserve"> To request </w:t>
      </w:r>
      <w:r w:rsidR="00DD3CD1">
        <w:rPr>
          <w:rFonts w:ascii="Arial Narrow" w:hAnsi="Arial Narrow"/>
          <w:sz w:val="24"/>
          <w:szCs w:val="24"/>
        </w:rPr>
        <w:t>a c</w:t>
      </w:r>
      <w:r w:rsidR="00B43B45">
        <w:rPr>
          <w:rFonts w:ascii="Arial Narrow" w:hAnsi="Arial Narrow"/>
          <w:sz w:val="24"/>
          <w:szCs w:val="24"/>
        </w:rPr>
        <w:t xml:space="preserve">opy of your Data Please submit your request </w:t>
      </w:r>
      <w:r w:rsidR="00214677">
        <w:rPr>
          <w:rFonts w:ascii="Arial Narrow" w:hAnsi="Arial Narrow"/>
          <w:sz w:val="24"/>
          <w:szCs w:val="24"/>
        </w:rPr>
        <w:t>to the</w:t>
      </w:r>
      <w:r w:rsidR="00B43B45">
        <w:rPr>
          <w:rFonts w:ascii="Arial Narrow" w:hAnsi="Arial Narrow"/>
          <w:sz w:val="24"/>
          <w:szCs w:val="24"/>
        </w:rPr>
        <w:t xml:space="preserve"> Data Controller, PAM Group, Holly House, 73-75 Sankey Street, Warrington, Cheshire, WA1 1SL</w:t>
      </w:r>
    </w:p>
    <w:p w14:paraId="11A2A53B" w14:textId="77777777" w:rsidR="007C6806" w:rsidRDefault="007C6806" w:rsidP="00434599">
      <w:pPr>
        <w:rPr>
          <w:rFonts w:ascii="Arial Narrow" w:hAnsi="Arial Narrow"/>
          <w:sz w:val="24"/>
          <w:szCs w:val="24"/>
        </w:rPr>
      </w:pPr>
      <w:r w:rsidRPr="00966722">
        <w:rPr>
          <w:rFonts w:ascii="Arial Narrow" w:hAnsi="Arial Narrow"/>
          <w:sz w:val="24"/>
          <w:szCs w:val="24"/>
        </w:rPr>
        <w:t xml:space="preserve">PAM Group will </w:t>
      </w:r>
      <w:r w:rsidR="00E0480D" w:rsidRPr="00966722">
        <w:rPr>
          <w:rFonts w:ascii="Arial Narrow" w:hAnsi="Arial Narrow"/>
          <w:sz w:val="24"/>
          <w:szCs w:val="24"/>
        </w:rPr>
        <w:t>only</w:t>
      </w:r>
      <w:r w:rsidRPr="00966722">
        <w:rPr>
          <w:rFonts w:ascii="Arial Narrow" w:hAnsi="Arial Narrow"/>
          <w:sz w:val="24"/>
          <w:szCs w:val="24"/>
        </w:rPr>
        <w:t xml:space="preserve"> use qualified clinicians when we provide advice or services to you or your employer our clinicians are regulated and authorised by, Nursing Midwifer</w:t>
      </w:r>
      <w:r w:rsidR="00E0480D">
        <w:rPr>
          <w:rFonts w:ascii="Arial Narrow" w:hAnsi="Arial Narrow"/>
          <w:sz w:val="24"/>
          <w:szCs w:val="24"/>
        </w:rPr>
        <w:t>y</w:t>
      </w:r>
      <w:r w:rsidRPr="00966722">
        <w:rPr>
          <w:rFonts w:ascii="Arial Narrow" w:hAnsi="Arial Narrow"/>
          <w:sz w:val="24"/>
          <w:szCs w:val="24"/>
        </w:rPr>
        <w:t xml:space="preserve"> Council, General Medical Council, Health Care Protection Council, and British Association of Counselling and Psychotherapy</w:t>
      </w:r>
    </w:p>
    <w:p w14:paraId="27A98ABF" w14:textId="77777777" w:rsidR="00A65C8B" w:rsidRPr="00966722" w:rsidRDefault="00A65C8B" w:rsidP="00434599">
      <w:pPr>
        <w:rPr>
          <w:rFonts w:ascii="Arial Narrow" w:hAnsi="Arial Narrow"/>
          <w:sz w:val="24"/>
          <w:szCs w:val="24"/>
        </w:rPr>
      </w:pPr>
      <w:r>
        <w:rPr>
          <w:rFonts w:ascii="Arial Narrow" w:hAnsi="Arial Narrow"/>
          <w:sz w:val="24"/>
          <w:szCs w:val="24"/>
        </w:rPr>
        <w:t xml:space="preserve">A copy of this Privacy Policy is available at our website </w:t>
      </w:r>
      <w:hyperlink r:id="rId8" w:history="1">
        <w:r w:rsidRPr="004E7EA4">
          <w:rPr>
            <w:rStyle w:val="Hyperlink"/>
            <w:rFonts w:ascii="Arial Narrow" w:hAnsi="Arial Narrow"/>
            <w:sz w:val="24"/>
            <w:szCs w:val="24"/>
          </w:rPr>
          <w:t>www.pamgroup.co.uk</w:t>
        </w:r>
      </w:hyperlink>
      <w:r>
        <w:rPr>
          <w:rFonts w:ascii="Arial Narrow" w:hAnsi="Arial Narrow"/>
          <w:sz w:val="24"/>
          <w:szCs w:val="24"/>
        </w:rPr>
        <w:t xml:space="preserve"> </w:t>
      </w:r>
    </w:p>
    <w:p w14:paraId="2E3C91B6" w14:textId="77777777" w:rsidR="00511C90" w:rsidRDefault="007C6806" w:rsidP="00434599">
      <w:pPr>
        <w:rPr>
          <w:rFonts w:ascii="Arial Narrow" w:hAnsi="Arial Narrow"/>
          <w:sz w:val="24"/>
          <w:szCs w:val="24"/>
        </w:rPr>
      </w:pPr>
      <w:r w:rsidRPr="00966722">
        <w:rPr>
          <w:rFonts w:ascii="Arial Narrow" w:hAnsi="Arial Narrow"/>
          <w:sz w:val="24"/>
          <w:szCs w:val="24"/>
        </w:rPr>
        <w:t>Should you have any need to complain about our services you will find useful advice in our Consultation Policy</w:t>
      </w:r>
      <w:r w:rsidR="00E0480D">
        <w:rPr>
          <w:rFonts w:ascii="Arial Narrow" w:hAnsi="Arial Narrow"/>
          <w:sz w:val="24"/>
          <w:szCs w:val="24"/>
        </w:rPr>
        <w:t xml:space="preserve"> and the process that we </w:t>
      </w:r>
      <w:r w:rsidR="00EA30AF">
        <w:rPr>
          <w:rFonts w:ascii="Arial Narrow" w:hAnsi="Arial Narrow"/>
          <w:sz w:val="24"/>
          <w:szCs w:val="24"/>
        </w:rPr>
        <w:t>use</w:t>
      </w:r>
      <w:r w:rsidR="00EA30AF" w:rsidRPr="00966722">
        <w:rPr>
          <w:rFonts w:ascii="Arial Narrow" w:hAnsi="Arial Narrow"/>
          <w:sz w:val="24"/>
          <w:szCs w:val="24"/>
        </w:rPr>
        <w:t>?</w:t>
      </w:r>
      <w:r w:rsidRPr="00966722">
        <w:rPr>
          <w:rFonts w:ascii="Arial Narrow" w:hAnsi="Arial Narrow"/>
          <w:sz w:val="24"/>
          <w:szCs w:val="24"/>
        </w:rPr>
        <w:t xml:space="preserve"> The Consultation</w:t>
      </w:r>
      <w:r w:rsidR="00EA30AF">
        <w:rPr>
          <w:rFonts w:ascii="Arial Narrow" w:hAnsi="Arial Narrow"/>
          <w:sz w:val="24"/>
          <w:szCs w:val="24"/>
        </w:rPr>
        <w:t xml:space="preserve"> P</w:t>
      </w:r>
      <w:r w:rsidRPr="00966722">
        <w:rPr>
          <w:rFonts w:ascii="Arial Narrow" w:hAnsi="Arial Narrow"/>
          <w:sz w:val="24"/>
          <w:szCs w:val="24"/>
        </w:rPr>
        <w:t xml:space="preserve">olicy is held at our clinics and on our website </w:t>
      </w:r>
      <w:hyperlink r:id="rId9" w:history="1">
        <w:r w:rsidRPr="00EA30AF">
          <w:rPr>
            <w:rStyle w:val="Hyperlink"/>
            <w:rFonts w:ascii="Arial Narrow" w:hAnsi="Arial Narrow"/>
            <w:color w:val="0000CC"/>
            <w:sz w:val="24"/>
            <w:szCs w:val="24"/>
          </w:rPr>
          <w:t>www.pamgroup.co.uk</w:t>
        </w:r>
      </w:hyperlink>
      <w:r w:rsidRPr="00966722">
        <w:rPr>
          <w:rFonts w:ascii="Arial Narrow" w:hAnsi="Arial Narrow"/>
          <w:sz w:val="24"/>
          <w:szCs w:val="24"/>
        </w:rPr>
        <w:t xml:space="preserve"> </w:t>
      </w:r>
    </w:p>
    <w:p w14:paraId="64AEC22A" w14:textId="77777777" w:rsidR="007C6806" w:rsidRPr="00214677" w:rsidRDefault="007C6806" w:rsidP="00434599">
      <w:pPr>
        <w:rPr>
          <w:rFonts w:ascii="Arial Narrow" w:hAnsi="Arial Narrow"/>
          <w:sz w:val="24"/>
          <w:szCs w:val="24"/>
        </w:rPr>
      </w:pPr>
      <w:r w:rsidRPr="00966722">
        <w:rPr>
          <w:rFonts w:ascii="Arial Narrow" w:hAnsi="Arial Narrow"/>
          <w:sz w:val="24"/>
          <w:szCs w:val="24"/>
        </w:rPr>
        <w:t>Any complaints</w:t>
      </w:r>
      <w:r w:rsidR="00EA30AF">
        <w:rPr>
          <w:rFonts w:ascii="Arial Narrow" w:hAnsi="Arial Narrow"/>
          <w:sz w:val="24"/>
          <w:szCs w:val="24"/>
        </w:rPr>
        <w:t xml:space="preserve"> or praise can be sent to </w:t>
      </w:r>
      <w:r w:rsidRPr="00966722">
        <w:rPr>
          <w:rFonts w:ascii="Arial Narrow" w:hAnsi="Arial Narrow"/>
          <w:sz w:val="24"/>
          <w:szCs w:val="24"/>
        </w:rPr>
        <w:t>James Murphy Managing Director Pam Group, Holly House, 73-75 Sankey Street Warrington Cheshire WA1 1SL</w:t>
      </w:r>
      <w:r w:rsidR="00EA30AF">
        <w:rPr>
          <w:rFonts w:ascii="Arial Narrow" w:hAnsi="Arial Narrow"/>
          <w:sz w:val="24"/>
          <w:szCs w:val="24"/>
        </w:rPr>
        <w:t>.</w:t>
      </w:r>
    </w:p>
    <w:p w14:paraId="1F5BB74D" w14:textId="77777777" w:rsidR="007C6806"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James Murphy</w:t>
      </w:r>
    </w:p>
    <w:p w14:paraId="1C93C9FC" w14:textId="77777777" w:rsidR="00DD3CD1" w:rsidRDefault="00EA30AF" w:rsidP="00434599">
      <w:pPr>
        <w:rPr>
          <w:rFonts w:ascii="Arial Narrow" w:hAnsi="Arial Narrow"/>
          <w:b/>
          <w:color w:val="002060"/>
          <w:sz w:val="24"/>
          <w:szCs w:val="24"/>
        </w:rPr>
      </w:pPr>
      <w:r w:rsidRPr="00EA30AF">
        <w:rPr>
          <w:rFonts w:ascii="Arial Narrow" w:hAnsi="Arial Narrow"/>
          <w:b/>
          <w:color w:val="002060"/>
          <w:sz w:val="24"/>
          <w:szCs w:val="24"/>
        </w:rPr>
        <w:t xml:space="preserve">Managing Director </w:t>
      </w:r>
    </w:p>
    <w:p w14:paraId="6CB8872F" w14:textId="77777777" w:rsidR="00EA30AF"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PAM Group</w:t>
      </w:r>
    </w:p>
    <w:p w14:paraId="7E271094" w14:textId="77777777" w:rsidR="00196DE6" w:rsidRPr="00966722" w:rsidRDefault="00196DE6" w:rsidP="00434599">
      <w:pPr>
        <w:rPr>
          <w:rFonts w:ascii="Arial Narrow" w:hAnsi="Arial Narrow"/>
          <w:color w:val="002060"/>
          <w:sz w:val="24"/>
          <w:szCs w:val="24"/>
        </w:rPr>
      </w:pPr>
      <w:r w:rsidRPr="00966722">
        <w:rPr>
          <w:rFonts w:ascii="Arial Narrow" w:hAnsi="Arial Narrow"/>
          <w:color w:val="002060"/>
          <w:sz w:val="24"/>
          <w:szCs w:val="24"/>
        </w:rPr>
        <w:t>Policy Review date</w:t>
      </w:r>
      <w:r w:rsidR="00BB4A98">
        <w:rPr>
          <w:rFonts w:ascii="Arial Narrow" w:hAnsi="Arial Narrow"/>
          <w:color w:val="002060"/>
          <w:sz w:val="24"/>
          <w:szCs w:val="24"/>
        </w:rPr>
        <w:t xml:space="preserve"> 31.1.2020</w:t>
      </w:r>
    </w:p>
    <w:sectPr w:rsidR="00196DE6" w:rsidRPr="009667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C51E" w14:textId="77777777" w:rsidR="003441A6" w:rsidRDefault="003441A6" w:rsidP="00A65C8B">
      <w:pPr>
        <w:spacing w:after="0" w:line="240" w:lineRule="auto"/>
      </w:pPr>
      <w:r>
        <w:separator/>
      </w:r>
    </w:p>
  </w:endnote>
  <w:endnote w:type="continuationSeparator" w:id="0">
    <w:p w14:paraId="33B0BAEA" w14:textId="77777777" w:rsidR="003441A6" w:rsidRDefault="003441A6" w:rsidP="00A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228E" w14:textId="77777777" w:rsidR="00505E40" w:rsidRPr="00505E40" w:rsidRDefault="00505E40" w:rsidP="00505E40">
    <w:pPr>
      <w:tabs>
        <w:tab w:val="center" w:pos="4513"/>
        <w:tab w:val="right" w:pos="9026"/>
      </w:tabs>
      <w:spacing w:after="0" w:line="240" w:lineRule="auto"/>
      <w:jc w:val="right"/>
    </w:pPr>
    <w:r w:rsidRPr="00505E40">
      <w:rPr>
        <w:rFonts w:ascii="Arial Narrow" w:hAnsi="Arial Narrow"/>
        <w:sz w:val="18"/>
        <w:szCs w:val="18"/>
      </w:rPr>
      <w:t xml:space="preserve">Uncontrolled when printed unless otherwise marked                                            Review Date </w:t>
    </w:r>
    <w:r w:rsidR="00BB4A98">
      <w:rPr>
        <w:rFonts w:ascii="Arial Narrow" w:hAnsi="Arial Narrow"/>
        <w:sz w:val="18"/>
        <w:szCs w:val="18"/>
      </w:rPr>
      <w:t>Jan 2020</w:t>
    </w:r>
  </w:p>
  <w:p w14:paraId="51565ECD" w14:textId="77777777" w:rsidR="00A65C8B" w:rsidRPr="00505E40" w:rsidRDefault="00A65C8B" w:rsidP="0050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C052" w14:textId="77777777" w:rsidR="003441A6" w:rsidRDefault="003441A6" w:rsidP="00A65C8B">
      <w:pPr>
        <w:spacing w:after="0" w:line="240" w:lineRule="auto"/>
      </w:pPr>
      <w:r>
        <w:separator/>
      </w:r>
    </w:p>
  </w:footnote>
  <w:footnote w:type="continuationSeparator" w:id="0">
    <w:p w14:paraId="008FB3C5" w14:textId="77777777" w:rsidR="003441A6" w:rsidRDefault="003441A6" w:rsidP="00A6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35" w:type="dxa"/>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389"/>
      <w:gridCol w:w="1418"/>
      <w:gridCol w:w="1200"/>
    </w:tblGrid>
    <w:tr w:rsidR="00505E40" w:rsidRPr="00505E40" w14:paraId="26982966"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4AEC5166" w14:textId="77777777" w:rsidR="00505E40" w:rsidRPr="00505E40" w:rsidRDefault="00505E40" w:rsidP="00505E40">
          <w:pPr>
            <w:spacing w:after="0" w:line="240" w:lineRule="auto"/>
            <w:rPr>
              <w:rFonts w:ascii="Arial Narrow" w:hAnsi="Arial Narrow"/>
            </w:rPr>
          </w:pPr>
          <w:r w:rsidRPr="00505E40">
            <w:rPr>
              <w:noProof/>
              <w:lang w:eastAsia="en-GB"/>
            </w:rPr>
            <w:drawing>
              <wp:anchor distT="0" distB="0" distL="114300" distR="114300" simplePos="0" relativeHeight="251659264" behindDoc="1" locked="0" layoutInCell="1" allowOverlap="1" wp14:anchorId="68421F58" wp14:editId="4BB96E9A">
                <wp:simplePos x="0" y="0"/>
                <wp:positionH relativeFrom="column">
                  <wp:posOffset>-1960245</wp:posOffset>
                </wp:positionH>
                <wp:positionV relativeFrom="paragraph">
                  <wp:posOffset>-52070</wp:posOffset>
                </wp:positionV>
                <wp:extent cx="1768475" cy="755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40">
            <w:rPr>
              <w:rFonts w:ascii="Arial Narrow" w:hAnsi="Arial Narrow"/>
            </w:rPr>
            <w:t>Title</w:t>
          </w:r>
        </w:p>
      </w:tc>
      <w:tc>
        <w:tcPr>
          <w:tcW w:w="3389" w:type="dxa"/>
          <w:tcBorders>
            <w:top w:val="single" w:sz="4" w:space="0" w:color="auto"/>
            <w:left w:val="single" w:sz="4" w:space="0" w:color="auto"/>
            <w:bottom w:val="single" w:sz="4" w:space="0" w:color="auto"/>
            <w:right w:val="single" w:sz="4" w:space="0" w:color="auto"/>
          </w:tcBorders>
          <w:vAlign w:val="center"/>
        </w:tcPr>
        <w:p w14:paraId="66FB9E0E" w14:textId="77777777" w:rsidR="00505E40" w:rsidRPr="00505E40" w:rsidRDefault="00505E40" w:rsidP="00505E40">
          <w:pPr>
            <w:spacing w:after="0" w:line="240" w:lineRule="auto"/>
            <w:rPr>
              <w:rFonts w:ascii="Arial Narrow" w:hAnsi="Arial Narrow"/>
            </w:rPr>
          </w:pPr>
          <w:r w:rsidRPr="00505E40">
            <w:rPr>
              <w:rFonts w:ascii="Arial Narrow" w:hAnsi="Arial Narrow"/>
            </w:rPr>
            <w:t>PAM Group Privacy Policy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B5D6B" w14:textId="77777777" w:rsidR="00505E40" w:rsidRPr="00505E40" w:rsidRDefault="00505E40" w:rsidP="00505E40">
          <w:pPr>
            <w:spacing w:after="0" w:line="240" w:lineRule="auto"/>
            <w:rPr>
              <w:rFonts w:ascii="Arial Narrow" w:hAnsi="Arial Narrow"/>
            </w:rPr>
          </w:pPr>
          <w:r w:rsidRPr="00505E40">
            <w:rPr>
              <w:rFonts w:ascii="Arial Narrow" w:hAnsi="Arial Narrow"/>
            </w:rPr>
            <w:t>Document No.</w:t>
          </w:r>
        </w:p>
      </w:tc>
      <w:tc>
        <w:tcPr>
          <w:tcW w:w="1200" w:type="dxa"/>
          <w:tcBorders>
            <w:top w:val="single" w:sz="4" w:space="0" w:color="auto"/>
            <w:left w:val="single" w:sz="4" w:space="0" w:color="auto"/>
            <w:bottom w:val="single" w:sz="4" w:space="0" w:color="auto"/>
            <w:right w:val="single" w:sz="4" w:space="0" w:color="auto"/>
          </w:tcBorders>
          <w:vAlign w:val="center"/>
        </w:tcPr>
        <w:p w14:paraId="296BC603" w14:textId="77777777" w:rsidR="00505E40" w:rsidRPr="00505E40" w:rsidRDefault="00505E40" w:rsidP="00505E40">
          <w:pPr>
            <w:spacing w:after="0" w:line="240" w:lineRule="auto"/>
            <w:rPr>
              <w:rFonts w:ascii="Arial Narrow" w:hAnsi="Arial Narrow"/>
            </w:rPr>
          </w:pPr>
          <w:r w:rsidRPr="00505E40">
            <w:rPr>
              <w:rFonts w:ascii="Arial Narrow" w:hAnsi="Arial Narrow"/>
            </w:rPr>
            <w:t>HP 017</w:t>
          </w:r>
        </w:p>
      </w:tc>
    </w:tr>
    <w:tr w:rsidR="00505E40" w:rsidRPr="00505E40" w14:paraId="31DC233C"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3678EC65" w14:textId="77777777" w:rsidR="00505E40" w:rsidRPr="00505E40" w:rsidRDefault="00505E40" w:rsidP="00505E40">
          <w:pPr>
            <w:spacing w:after="0" w:line="240" w:lineRule="auto"/>
            <w:rPr>
              <w:rFonts w:ascii="Arial Narrow" w:hAnsi="Arial Narrow"/>
            </w:rPr>
          </w:pPr>
          <w:r w:rsidRPr="00505E40">
            <w:rPr>
              <w:rFonts w:ascii="Arial Narrow" w:hAnsi="Arial Narrow"/>
            </w:rPr>
            <w:t>Author</w:t>
          </w:r>
        </w:p>
      </w:tc>
      <w:tc>
        <w:tcPr>
          <w:tcW w:w="3389" w:type="dxa"/>
          <w:tcBorders>
            <w:top w:val="single" w:sz="4" w:space="0" w:color="auto"/>
            <w:left w:val="single" w:sz="4" w:space="0" w:color="auto"/>
            <w:bottom w:val="single" w:sz="4" w:space="0" w:color="auto"/>
            <w:right w:val="single" w:sz="4" w:space="0" w:color="auto"/>
          </w:tcBorders>
          <w:vAlign w:val="center"/>
        </w:tcPr>
        <w:p w14:paraId="5811BD53" w14:textId="77777777" w:rsidR="00505E40" w:rsidRPr="00505E40" w:rsidRDefault="00505E40" w:rsidP="00505E40">
          <w:pPr>
            <w:spacing w:after="0" w:line="240" w:lineRule="auto"/>
            <w:rPr>
              <w:rFonts w:ascii="Arial Narrow" w:hAnsi="Arial Narrow"/>
            </w:rPr>
          </w:pPr>
          <w:r w:rsidRPr="00505E40">
            <w:rPr>
              <w:rFonts w:ascii="Arial Narrow" w:hAnsi="Arial Narrow"/>
            </w:rPr>
            <w:t>Lisa Morley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902CD" w14:textId="77777777" w:rsidR="00505E40" w:rsidRPr="00505E40" w:rsidRDefault="00505E40" w:rsidP="00505E40">
          <w:pPr>
            <w:spacing w:after="0" w:line="240" w:lineRule="auto"/>
            <w:rPr>
              <w:rFonts w:ascii="Arial Narrow" w:hAnsi="Arial Narrow"/>
            </w:rPr>
          </w:pPr>
          <w:r w:rsidRPr="00505E40">
            <w:rPr>
              <w:rFonts w:ascii="Arial Narrow" w:hAnsi="Arial Narrow"/>
            </w:rPr>
            <w:t>Revision No.</w:t>
          </w:r>
        </w:p>
      </w:tc>
      <w:tc>
        <w:tcPr>
          <w:tcW w:w="1200" w:type="dxa"/>
          <w:tcBorders>
            <w:top w:val="single" w:sz="4" w:space="0" w:color="auto"/>
            <w:left w:val="single" w:sz="4" w:space="0" w:color="auto"/>
            <w:bottom w:val="single" w:sz="4" w:space="0" w:color="auto"/>
            <w:right w:val="single" w:sz="4" w:space="0" w:color="auto"/>
          </w:tcBorders>
          <w:vAlign w:val="center"/>
        </w:tcPr>
        <w:p w14:paraId="780D50A8" w14:textId="77777777" w:rsidR="00505E40" w:rsidRPr="00505E40" w:rsidRDefault="00505E40" w:rsidP="00505E40">
          <w:pPr>
            <w:spacing w:after="0" w:line="240" w:lineRule="auto"/>
            <w:rPr>
              <w:rFonts w:ascii="Arial Narrow" w:hAnsi="Arial Narrow"/>
            </w:rPr>
          </w:pPr>
          <w:r w:rsidRPr="00505E40">
            <w:rPr>
              <w:rFonts w:ascii="Arial Narrow" w:hAnsi="Arial Narrow"/>
            </w:rPr>
            <w:t>0</w:t>
          </w:r>
          <w:r w:rsidR="00214677">
            <w:rPr>
              <w:rFonts w:ascii="Arial Narrow" w:hAnsi="Arial Narrow"/>
            </w:rPr>
            <w:t>8</w:t>
          </w:r>
        </w:p>
      </w:tc>
    </w:tr>
    <w:tr w:rsidR="00505E40" w:rsidRPr="00505E40" w14:paraId="7B66E4E2"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65408558" w14:textId="77777777" w:rsidR="00505E40" w:rsidRPr="00505E40" w:rsidRDefault="00505E40" w:rsidP="00505E40">
          <w:pPr>
            <w:spacing w:after="0" w:line="240" w:lineRule="auto"/>
            <w:rPr>
              <w:rFonts w:ascii="Arial Narrow" w:hAnsi="Arial Narrow"/>
            </w:rPr>
          </w:pPr>
          <w:r w:rsidRPr="00505E40">
            <w:rPr>
              <w:rFonts w:ascii="Arial Narrow" w:hAnsi="Arial Narrow"/>
            </w:rPr>
            <w:t>Approval</w:t>
          </w:r>
        </w:p>
      </w:tc>
      <w:tc>
        <w:tcPr>
          <w:tcW w:w="3389" w:type="dxa"/>
          <w:tcBorders>
            <w:top w:val="single" w:sz="4" w:space="0" w:color="auto"/>
            <w:left w:val="single" w:sz="4" w:space="0" w:color="auto"/>
            <w:bottom w:val="single" w:sz="4" w:space="0" w:color="auto"/>
            <w:right w:val="single" w:sz="4" w:space="0" w:color="auto"/>
          </w:tcBorders>
          <w:vAlign w:val="center"/>
        </w:tcPr>
        <w:p w14:paraId="774864EC" w14:textId="77777777" w:rsidR="00505E40" w:rsidRPr="00505E40" w:rsidRDefault="00505E40" w:rsidP="00505E40">
          <w:pPr>
            <w:spacing w:after="0" w:line="240" w:lineRule="auto"/>
            <w:rPr>
              <w:rFonts w:ascii="Arial Narrow" w:hAnsi="Arial Narrow"/>
            </w:rPr>
          </w:pPr>
          <w:r w:rsidRPr="00505E40">
            <w:rPr>
              <w:rFonts w:ascii="Arial Narrow" w:hAnsi="Arial Narrow"/>
            </w:rPr>
            <w:t>Jim Murphy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54976A" w14:textId="77777777" w:rsidR="00505E40" w:rsidRPr="00505E40" w:rsidRDefault="00505E40" w:rsidP="00505E40">
          <w:pPr>
            <w:spacing w:after="0" w:line="240" w:lineRule="auto"/>
            <w:rPr>
              <w:rFonts w:ascii="Arial Narrow" w:hAnsi="Arial Narrow"/>
            </w:rPr>
          </w:pPr>
          <w:r w:rsidRPr="00505E40">
            <w:rPr>
              <w:rFonts w:ascii="Arial Narrow" w:hAnsi="Arial Narrow"/>
            </w:rPr>
            <w:t>Issue Date</w:t>
          </w:r>
        </w:p>
      </w:tc>
      <w:tc>
        <w:tcPr>
          <w:tcW w:w="1200" w:type="dxa"/>
          <w:tcBorders>
            <w:top w:val="single" w:sz="4" w:space="0" w:color="auto"/>
            <w:left w:val="single" w:sz="4" w:space="0" w:color="auto"/>
            <w:bottom w:val="single" w:sz="4" w:space="0" w:color="auto"/>
            <w:right w:val="single" w:sz="4" w:space="0" w:color="auto"/>
          </w:tcBorders>
          <w:vAlign w:val="center"/>
        </w:tcPr>
        <w:p w14:paraId="5B4183B7" w14:textId="77777777" w:rsidR="00505E40" w:rsidRPr="00505E40" w:rsidRDefault="00214677" w:rsidP="00505E40">
          <w:pPr>
            <w:spacing w:after="0" w:line="240" w:lineRule="auto"/>
            <w:rPr>
              <w:rFonts w:ascii="Arial Narrow" w:hAnsi="Arial Narrow"/>
            </w:rPr>
          </w:pPr>
          <w:r>
            <w:rPr>
              <w:rFonts w:ascii="Arial Narrow" w:hAnsi="Arial Narrow"/>
            </w:rPr>
            <w:t>Dec</w:t>
          </w:r>
          <w:r w:rsidR="00482C6B">
            <w:rPr>
              <w:rFonts w:ascii="Arial Narrow" w:hAnsi="Arial Narrow"/>
            </w:rPr>
            <w:t>-19</w:t>
          </w:r>
        </w:p>
      </w:tc>
    </w:tr>
  </w:tbl>
  <w:p w14:paraId="3567B766" w14:textId="77777777" w:rsidR="00505E40" w:rsidRDefault="0050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1EB"/>
    <w:multiLevelType w:val="hybridMultilevel"/>
    <w:tmpl w:val="D654F396"/>
    <w:lvl w:ilvl="0" w:tplc="2AF44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E6E49"/>
    <w:multiLevelType w:val="hybridMultilevel"/>
    <w:tmpl w:val="6B4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1FC4"/>
    <w:multiLevelType w:val="hybridMultilevel"/>
    <w:tmpl w:val="CD48F3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FF53D97"/>
    <w:multiLevelType w:val="hybridMultilevel"/>
    <w:tmpl w:val="0B9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0437"/>
    <w:multiLevelType w:val="hybridMultilevel"/>
    <w:tmpl w:val="002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99"/>
    <w:rsid w:val="0015708C"/>
    <w:rsid w:val="001617DD"/>
    <w:rsid w:val="001823BF"/>
    <w:rsid w:val="00192E97"/>
    <w:rsid w:val="00195DE9"/>
    <w:rsid w:val="00196DE6"/>
    <w:rsid w:val="001D52A7"/>
    <w:rsid w:val="001F13CE"/>
    <w:rsid w:val="00214677"/>
    <w:rsid w:val="003441A6"/>
    <w:rsid w:val="00434599"/>
    <w:rsid w:val="00482C6B"/>
    <w:rsid w:val="004D7E88"/>
    <w:rsid w:val="004F01CB"/>
    <w:rsid w:val="00505E40"/>
    <w:rsid w:val="00511C90"/>
    <w:rsid w:val="00516540"/>
    <w:rsid w:val="005C2294"/>
    <w:rsid w:val="006019C7"/>
    <w:rsid w:val="006340A9"/>
    <w:rsid w:val="00662713"/>
    <w:rsid w:val="006B3E72"/>
    <w:rsid w:val="0070158D"/>
    <w:rsid w:val="007137E5"/>
    <w:rsid w:val="007259E4"/>
    <w:rsid w:val="007C6806"/>
    <w:rsid w:val="00835AE4"/>
    <w:rsid w:val="009120B7"/>
    <w:rsid w:val="00936D7B"/>
    <w:rsid w:val="00966722"/>
    <w:rsid w:val="009D5E8B"/>
    <w:rsid w:val="00A60000"/>
    <w:rsid w:val="00A65C8B"/>
    <w:rsid w:val="00A835AD"/>
    <w:rsid w:val="00B43B45"/>
    <w:rsid w:val="00B55374"/>
    <w:rsid w:val="00BB4A98"/>
    <w:rsid w:val="00BE30EB"/>
    <w:rsid w:val="00C0133A"/>
    <w:rsid w:val="00D86A61"/>
    <w:rsid w:val="00D96202"/>
    <w:rsid w:val="00DD3CD1"/>
    <w:rsid w:val="00E0480D"/>
    <w:rsid w:val="00EA30AF"/>
    <w:rsid w:val="00F12BBE"/>
    <w:rsid w:val="00F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B17"/>
  <w15:docId w15:val="{E84A3250-580F-4A10-BAEE-3F706364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jim.murphy@pamgroup.co.uk</cp:lastModifiedBy>
  <cp:revision>2</cp:revision>
  <cp:lastPrinted>2016-08-01T11:04:00Z</cp:lastPrinted>
  <dcterms:created xsi:type="dcterms:W3CDTF">2019-12-10T16:06:00Z</dcterms:created>
  <dcterms:modified xsi:type="dcterms:W3CDTF">2019-12-10T16:06:00Z</dcterms:modified>
</cp:coreProperties>
</file>